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64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2E64" w:rsidRPr="00352818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Модернизация технологий и содержания обучения детей с ОВЗ и инв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лидностью в соответствии с требованиями федеральных государстве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ных образовательных стандартов</w:t>
      </w:r>
    </w:p>
    <w:p w:rsidR="00652E64" w:rsidRPr="00504393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64" w:rsidRPr="00504393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64" w:rsidRPr="00352818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64" w:rsidRPr="00504393" w:rsidRDefault="00652E64" w:rsidP="003F0F5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Садыкова Алися Магдановна</w:t>
      </w:r>
    </w:p>
    <w:p w:rsidR="00652E64" w:rsidRPr="00504393" w:rsidRDefault="00652E64" w:rsidP="003F0F5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64" w:rsidRPr="00504393" w:rsidRDefault="00652E64" w:rsidP="003F0F5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64" w:rsidRPr="00504393" w:rsidRDefault="00652E64" w:rsidP="003F0F5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64" w:rsidRDefault="00652E64" w:rsidP="003F0F5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F0F5A">
        <w:rPr>
          <w:rFonts w:ascii="Times New Roman" w:hAnsi="Times New Roman" w:cs="Times New Roman"/>
          <w:i/>
          <w:iCs/>
          <w:sz w:val="28"/>
          <w:szCs w:val="28"/>
        </w:rPr>
        <w:t xml:space="preserve">Государственное казенное общеобразовательное учреждение </w:t>
      </w:r>
    </w:p>
    <w:p w:rsidR="00652E64" w:rsidRPr="003F0F5A" w:rsidRDefault="00652E64" w:rsidP="003F0F5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F0F5A">
        <w:rPr>
          <w:rFonts w:ascii="Times New Roman" w:hAnsi="Times New Roman" w:cs="Times New Roman"/>
          <w:i/>
          <w:iCs/>
          <w:sz w:val="28"/>
          <w:szCs w:val="28"/>
        </w:rPr>
        <w:t xml:space="preserve"> Самарской области для детей-сирот и детей, </w:t>
      </w:r>
    </w:p>
    <w:p w:rsidR="00652E64" w:rsidRPr="00504393" w:rsidRDefault="00652E64" w:rsidP="003F0F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F0F5A">
        <w:rPr>
          <w:rFonts w:ascii="Times New Roman" w:hAnsi="Times New Roman" w:cs="Times New Roman"/>
          <w:i/>
          <w:iCs/>
          <w:sz w:val="28"/>
          <w:szCs w:val="28"/>
        </w:rPr>
        <w:t>оставшихся без попечения родителей, с ограниченными возможностями здоровья имени Акчурина А.З. с.Камышла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2E64" w:rsidRPr="00504393" w:rsidRDefault="00652E64" w:rsidP="003F0F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2E64" w:rsidRPr="00504393" w:rsidRDefault="00652E64" w:rsidP="003F0F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2E64" w:rsidRPr="00504393" w:rsidRDefault="00652E64" w:rsidP="003F0F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52E64" w:rsidRPr="003F0F5A" w:rsidRDefault="00652E64" w:rsidP="003528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alisa</w:t>
      </w:r>
      <w:r w:rsidRPr="003F0F5A">
        <w:rPr>
          <w:rFonts w:ascii="Times New Roman" w:hAnsi="Times New Roman" w:cs="Times New Roman"/>
          <w:sz w:val="28"/>
          <w:szCs w:val="28"/>
        </w:rPr>
        <w:t>65.65@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0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3F0F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652E64" w:rsidRPr="00504393" w:rsidRDefault="00652E64" w:rsidP="004E0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E64" w:rsidRDefault="00652E64" w:rsidP="00BA5C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52E64" w:rsidRPr="00BA5C0F" w:rsidRDefault="00652E64" w:rsidP="00BA5C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>Учитель – тот, кто способен спуститься с высот своих знаний</w:t>
      </w:r>
    </w:p>
    <w:p w:rsidR="00652E64" w:rsidRPr="00BA5C0F" w:rsidRDefault="00652E64" w:rsidP="00BA5C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 xml:space="preserve"> и вместе с детьми совершить восхождение.</w:t>
      </w:r>
    </w:p>
    <w:p w:rsidR="00652E64" w:rsidRPr="00BA5C0F" w:rsidRDefault="00652E64" w:rsidP="00BA5C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 xml:space="preserve"> (Народная мудрость) </w:t>
      </w:r>
    </w:p>
    <w:p w:rsidR="00652E64" w:rsidRPr="00BA5C0F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64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A5C0F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здоровья… 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 xml:space="preserve">Кто они?  Что их интересует? Чем они живут? Что им нужно сейчас и </w:t>
      </w:r>
      <w:r>
        <w:rPr>
          <w:rFonts w:ascii="Times New Roman" w:hAnsi="Times New Roman" w:cs="Times New Roman"/>
          <w:sz w:val="28"/>
          <w:szCs w:val="28"/>
        </w:rPr>
        <w:t xml:space="preserve">будет необходимо потом?.. </w:t>
      </w:r>
      <w:r w:rsidRPr="00BA5C0F">
        <w:rPr>
          <w:rFonts w:ascii="Times New Roman" w:hAnsi="Times New Roman" w:cs="Times New Roman"/>
          <w:sz w:val="28"/>
          <w:szCs w:val="28"/>
        </w:rPr>
        <w:t xml:space="preserve">Много вопросов, и не на все сразу можно найти ответ. 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 xml:space="preserve">Пока маленький человек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Pr="00BA5C0F">
        <w:rPr>
          <w:rFonts w:ascii="Times New Roman" w:hAnsi="Times New Roman" w:cs="Times New Roman"/>
          <w:sz w:val="28"/>
          <w:szCs w:val="28"/>
        </w:rPr>
        <w:t>т миру, нужно помочь ему открыть  этот мир: увидеть солнце, радугу, звезды, дождь и снег; научить подниматься по ступенькам мастерства и успеха, переживать  взлеты и падения, победы и п</w:t>
      </w:r>
      <w:r w:rsidRPr="00BA5C0F">
        <w:rPr>
          <w:rFonts w:ascii="Times New Roman" w:hAnsi="Times New Roman" w:cs="Times New Roman"/>
          <w:sz w:val="28"/>
          <w:szCs w:val="28"/>
        </w:rPr>
        <w:t>о</w:t>
      </w:r>
      <w:r w:rsidRPr="00BA5C0F">
        <w:rPr>
          <w:rFonts w:ascii="Times New Roman" w:hAnsi="Times New Roman" w:cs="Times New Roman"/>
          <w:sz w:val="28"/>
          <w:szCs w:val="28"/>
        </w:rPr>
        <w:t xml:space="preserve">ражения, слезы радости и огорчения. 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 xml:space="preserve">Конечно, этот путь они пройдут, и каждый по-своему…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C0F">
        <w:rPr>
          <w:rFonts w:ascii="Times New Roman" w:hAnsi="Times New Roman" w:cs="Times New Roman"/>
          <w:sz w:val="28"/>
          <w:szCs w:val="28"/>
        </w:rPr>
        <w:t>Все это будет позже</w:t>
      </w:r>
      <w:r w:rsidRPr="00BA5C0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A5C0F">
        <w:rPr>
          <w:rFonts w:ascii="Times New Roman" w:hAnsi="Times New Roman" w:cs="Times New Roman"/>
          <w:sz w:val="28"/>
          <w:szCs w:val="28"/>
        </w:rPr>
        <w:t>А пока…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>Я думаю, самое важное  - раскрыть способности каждого обучающег</w:t>
      </w:r>
      <w:r w:rsidRPr="00BA5C0F">
        <w:rPr>
          <w:rFonts w:ascii="Times New Roman" w:hAnsi="Times New Roman" w:cs="Times New Roman"/>
          <w:sz w:val="28"/>
          <w:szCs w:val="28"/>
        </w:rPr>
        <w:t>о</w:t>
      </w:r>
      <w:r w:rsidRPr="00BA5C0F">
        <w:rPr>
          <w:rFonts w:ascii="Times New Roman" w:hAnsi="Times New Roman" w:cs="Times New Roman"/>
          <w:sz w:val="28"/>
          <w:szCs w:val="28"/>
        </w:rPr>
        <w:t>ся, воспитать самостоятельную, творческую, уверенную в себе личность, г</w:t>
      </w:r>
      <w:r w:rsidRPr="00BA5C0F">
        <w:rPr>
          <w:rFonts w:ascii="Times New Roman" w:hAnsi="Times New Roman" w:cs="Times New Roman"/>
          <w:sz w:val="28"/>
          <w:szCs w:val="28"/>
        </w:rPr>
        <w:t>о</w:t>
      </w:r>
      <w:r w:rsidRPr="00BA5C0F">
        <w:rPr>
          <w:rFonts w:ascii="Times New Roman" w:hAnsi="Times New Roman" w:cs="Times New Roman"/>
          <w:sz w:val="28"/>
          <w:szCs w:val="28"/>
        </w:rPr>
        <w:t>товую жить в современном мире, учитывать особые потребности ребенка, его личностные особенности, обеспечивать успешную социализацию. И тогда в детских душах никогда не поселится такая болезнь  как разочарование.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>Мы понимаем,  что все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C0F">
        <w:rPr>
          <w:rFonts w:ascii="Times New Roman" w:hAnsi="Times New Roman" w:cs="Times New Roman"/>
          <w:sz w:val="28"/>
          <w:szCs w:val="28"/>
        </w:rPr>
        <w:t xml:space="preserve">  разные и 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C0F">
        <w:rPr>
          <w:rFonts w:ascii="Times New Roman" w:hAnsi="Times New Roman" w:cs="Times New Roman"/>
          <w:sz w:val="28"/>
          <w:szCs w:val="28"/>
        </w:rPr>
        <w:t>они могут и должны учит</w:t>
      </w:r>
      <w:r w:rsidRPr="00BA5C0F">
        <w:rPr>
          <w:rFonts w:ascii="Times New Roman" w:hAnsi="Times New Roman" w:cs="Times New Roman"/>
          <w:sz w:val="28"/>
          <w:szCs w:val="28"/>
        </w:rPr>
        <w:t>ь</w:t>
      </w:r>
      <w:r w:rsidRPr="00BA5C0F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>Каким должно быть обучение детей с ограниченными возможностями здоровья?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5C0F">
        <w:rPr>
          <w:rFonts w:ascii="Times New Roman" w:hAnsi="Times New Roman" w:cs="Times New Roman"/>
          <w:sz w:val="28"/>
          <w:szCs w:val="28"/>
        </w:rPr>
        <w:t xml:space="preserve"> доступным! </w:t>
      </w:r>
    </w:p>
    <w:p w:rsidR="00652E64" w:rsidRPr="00BA5C0F" w:rsidRDefault="00652E64" w:rsidP="00BC43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F">
        <w:rPr>
          <w:rFonts w:ascii="Times New Roman" w:hAnsi="Times New Roman" w:cs="Times New Roman"/>
          <w:sz w:val="28"/>
          <w:szCs w:val="28"/>
          <w:lang w:eastAsia="ru-RU"/>
        </w:rPr>
        <w:t>С 1 сентября 2017 года я впервые приступила к реализации на практике ФГОС НОО для детей с ОВЗ в 1 классе. Данный стандарт влечёт за собой п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 xml:space="preserve">ресмотр давно сложившейся системы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начальной школы, когда при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 xml:space="preserve">ципиально меняются ориентиры в обучении и воспитании обучающихся. 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Школа должна обеспечить ребёнка не знаниями, а подготовить его к жизни. Идеальный выпускник – это не эрудит с широким кругозором, а человек, умеющий ставить перед собой цели, достигать их, эффективно общаться, жить в информационном мире, делать осознанный выбор и нести за него о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ветственность, решать проблемы, в том числе и нестандартные.</w:t>
      </w:r>
    </w:p>
    <w:p w:rsidR="00652E64" w:rsidRPr="00BA5C0F" w:rsidRDefault="00652E64" w:rsidP="00BC43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F">
        <w:rPr>
          <w:rFonts w:ascii="Times New Roman" w:hAnsi="Times New Roman" w:cs="Times New Roman"/>
          <w:sz w:val="28"/>
          <w:szCs w:val="28"/>
          <w:lang w:eastAsia="ru-RU"/>
        </w:rPr>
        <w:t>Одна из приоритетных целей социальной политики России — модерн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зация образования в направлении повышения доступности и качества для всех категорий граждан. Основной задачей в области реализации права на образование детей с ОВЗ, является создание специальных условий для пол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чения образования детьми с учетом их психофизических особенностей.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В нашей школе-интернате для младших школьников с ОВЗ созданы следующие условия для</w:t>
      </w:r>
      <w:r>
        <w:rPr>
          <w:sz w:val="28"/>
          <w:szCs w:val="28"/>
        </w:rPr>
        <w:t xml:space="preserve"> </w:t>
      </w:r>
      <w:r w:rsidRPr="00BA5C0F">
        <w:rPr>
          <w:sz w:val="28"/>
          <w:szCs w:val="28"/>
        </w:rPr>
        <w:t>обучения, воспитания и развития: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использование АООП НОО;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применение современных образовательных технологий и методов обучения и воспитания;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использование бесплатных  учебников, учебных пособий;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проведение групповых и индивидуальных коррекционно-развивающих занятий;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оказание индивидуальной коррекционной работы с узкими специал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стами:  логопедом, педагогом-психологом;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оказание психолого-педагогической, медицинской и социальной п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мощь;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организация кружков по интересам;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обучающиеся с ограниченными возможностями здор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вья, проживающие в</w:t>
      </w:r>
      <w:r>
        <w:rPr>
          <w:sz w:val="28"/>
          <w:szCs w:val="28"/>
        </w:rPr>
        <w:t xml:space="preserve"> школе</w:t>
      </w:r>
      <w:r w:rsidRPr="00BA5C0F">
        <w:rPr>
          <w:sz w:val="28"/>
          <w:szCs w:val="28"/>
        </w:rPr>
        <w:t>, находятся на полном государственном обеспеч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нии и обеспечиваются питанием, одеждой, обувью, мягким и жестким инве</w:t>
      </w:r>
      <w:r w:rsidRPr="00BA5C0F">
        <w:rPr>
          <w:sz w:val="28"/>
          <w:szCs w:val="28"/>
        </w:rPr>
        <w:t>н</w:t>
      </w:r>
      <w:r w:rsidRPr="00BA5C0F">
        <w:rPr>
          <w:sz w:val="28"/>
          <w:szCs w:val="28"/>
        </w:rPr>
        <w:t>тарем;</w:t>
      </w:r>
    </w:p>
    <w:p w:rsidR="00652E64" w:rsidRPr="00BA5C0F" w:rsidRDefault="00652E64" w:rsidP="00BC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иные обучающиеся с ограниченными возможностями здор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вья обеспечиваются бесплатным двухразовым питанием.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C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Принципиальным отличием нового подхода в обучении и воспитании детей от старого заключается в том, что новый стандарт предъявляет новые требования к результатам освоения начального образования.</w:t>
      </w:r>
      <w:r w:rsidRPr="00BA5C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A5C0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учителя ориентирована не только на овладение детьми предметных результ</w:t>
      </w:r>
      <w:r w:rsidRPr="00BA5C0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5C0F">
        <w:rPr>
          <w:rFonts w:ascii="Times New Roman" w:hAnsi="Times New Roman" w:cs="Times New Roman"/>
          <w:sz w:val="28"/>
          <w:szCs w:val="28"/>
          <w:shd w:val="clear" w:color="auto" w:fill="FFFFFF"/>
        </w:rPr>
        <w:t>тов, но и на формирование универсальных учебных действий (УУД): личн</w:t>
      </w:r>
      <w:r w:rsidRPr="00BA5C0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A5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стных, регулятивных, познавательных, коммуникативных. 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 xml:space="preserve">При работе с детьми, имеющими ограниченные возможности здоровья, </w:t>
      </w:r>
      <w:r>
        <w:rPr>
          <w:sz w:val="28"/>
          <w:szCs w:val="28"/>
        </w:rPr>
        <w:t>применяются особые коррекционно-</w:t>
      </w:r>
      <w:r w:rsidRPr="00BA5C0F">
        <w:rPr>
          <w:sz w:val="28"/>
          <w:szCs w:val="28"/>
        </w:rPr>
        <w:t>развивающие педагогические технол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гии, позволяющие добиваться положительной динамики в обучении  и во</w:t>
      </w:r>
      <w:r w:rsidRPr="00BA5C0F">
        <w:rPr>
          <w:sz w:val="28"/>
          <w:szCs w:val="28"/>
        </w:rPr>
        <w:t>с</w:t>
      </w:r>
      <w:r w:rsidRPr="00BA5C0F">
        <w:rPr>
          <w:sz w:val="28"/>
          <w:szCs w:val="28"/>
        </w:rPr>
        <w:t>питании. В настоящее время развитие педагогики открывает большие во</w:t>
      </w:r>
      <w:r w:rsidRPr="00BA5C0F">
        <w:rPr>
          <w:sz w:val="28"/>
          <w:szCs w:val="28"/>
        </w:rPr>
        <w:t>з</w:t>
      </w:r>
      <w:r w:rsidRPr="00BA5C0F">
        <w:rPr>
          <w:sz w:val="28"/>
          <w:szCs w:val="28"/>
        </w:rPr>
        <w:t>можности в поиске новых средств, форм и методов обучения и воспитания. Постоянно появляются новые подходы к организации этого процесса. Сег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дня каждый педагог ищет наиболее эффективные пути усовершенствования учебного процесса, способы повышения мотивации к учебе учащихся и кач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ства обучения.</w:t>
      </w:r>
    </w:p>
    <w:p w:rsidR="00652E64" w:rsidRPr="00BA5C0F" w:rsidRDefault="00652E64" w:rsidP="004E0E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Для реализации познавательной и творческой активности школьников</w:t>
      </w:r>
      <w:r>
        <w:rPr>
          <w:sz w:val="28"/>
          <w:szCs w:val="28"/>
        </w:rPr>
        <w:t xml:space="preserve"> в учебном процессе я использую</w:t>
      </w:r>
      <w:r w:rsidRPr="00BA5C0F">
        <w:rPr>
          <w:sz w:val="28"/>
          <w:szCs w:val="28"/>
        </w:rPr>
        <w:t> </w:t>
      </w:r>
      <w:hyperlink r:id="rId7" w:history="1">
        <w:r w:rsidRPr="00BA5C0F">
          <w:rPr>
            <w:sz w:val="28"/>
            <w:szCs w:val="28"/>
          </w:rPr>
          <w:t>современные образовательные технологии</w:t>
        </w:r>
      </w:hyperlink>
      <w:r w:rsidRPr="00BA5C0F">
        <w:rPr>
          <w:sz w:val="28"/>
          <w:szCs w:val="28"/>
        </w:rPr>
        <w:t xml:space="preserve"> (технология разноур</w:t>
      </w:r>
      <w:r>
        <w:rPr>
          <w:sz w:val="28"/>
          <w:szCs w:val="28"/>
        </w:rPr>
        <w:t>овневого обучения; коррекционно-</w:t>
      </w:r>
      <w:r w:rsidRPr="00BA5C0F">
        <w:rPr>
          <w:sz w:val="28"/>
          <w:szCs w:val="28"/>
        </w:rPr>
        <w:t>развивающие техн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логии; технология проблемного обучения; метод проектов;</w:t>
      </w:r>
      <w:r>
        <w:rPr>
          <w:sz w:val="28"/>
          <w:szCs w:val="28"/>
        </w:rPr>
        <w:t xml:space="preserve"> </w:t>
      </w:r>
      <w:r w:rsidRPr="00BA5C0F">
        <w:rPr>
          <w:sz w:val="28"/>
          <w:szCs w:val="28"/>
        </w:rPr>
        <w:t>игровые технол</w:t>
      </w:r>
      <w:r w:rsidRPr="00BA5C0F">
        <w:rPr>
          <w:sz w:val="28"/>
          <w:szCs w:val="28"/>
        </w:rPr>
        <w:t>о</w:t>
      </w:r>
      <w:r>
        <w:rPr>
          <w:sz w:val="28"/>
          <w:szCs w:val="28"/>
        </w:rPr>
        <w:t xml:space="preserve">гии; </w:t>
      </w:r>
      <w:r w:rsidRPr="00BA5C0F">
        <w:rPr>
          <w:sz w:val="28"/>
          <w:szCs w:val="28"/>
        </w:rPr>
        <w:t>информационно-коммуника</w:t>
      </w:r>
      <w:r>
        <w:rPr>
          <w:sz w:val="28"/>
          <w:szCs w:val="28"/>
        </w:rPr>
        <w:t>тивные</w:t>
      </w:r>
      <w:r w:rsidRPr="00BA5C0F">
        <w:rPr>
          <w:sz w:val="28"/>
          <w:szCs w:val="28"/>
        </w:rPr>
        <w:t xml:space="preserve"> технологии; нравственная технол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 xml:space="preserve">гия;  здоровьесберегающие технологии). </w:t>
      </w:r>
      <w:bookmarkStart w:id="0" w:name="_GoBack"/>
      <w:bookmarkEnd w:id="0"/>
    </w:p>
    <w:p w:rsidR="00652E64" w:rsidRPr="00F10A3E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F10A3E">
        <w:rPr>
          <w:sz w:val="28"/>
          <w:szCs w:val="28"/>
          <w:u w:val="single"/>
        </w:rPr>
        <w:t>Технология разноуровневого обучения.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Относительно новая технология разноуровневого обучения, учит</w:t>
      </w:r>
      <w:r w:rsidRPr="00BA5C0F">
        <w:rPr>
          <w:sz w:val="28"/>
          <w:szCs w:val="28"/>
        </w:rPr>
        <w:t>ы</w:t>
      </w:r>
      <w:r w:rsidRPr="00BA5C0F">
        <w:rPr>
          <w:sz w:val="28"/>
          <w:szCs w:val="28"/>
        </w:rPr>
        <w:t>вающая индивидуальные особенности каждого ребёнка, создающая ко</w:t>
      </w:r>
      <w:r w:rsidRPr="00BA5C0F">
        <w:rPr>
          <w:sz w:val="28"/>
          <w:szCs w:val="28"/>
        </w:rPr>
        <w:t>м</w:t>
      </w:r>
      <w:r w:rsidRPr="00BA5C0F">
        <w:rPr>
          <w:sz w:val="28"/>
          <w:szCs w:val="28"/>
        </w:rPr>
        <w:t>фортные психолого-педагогические условия для активной познавательной деятельности учащихся, развивающая их мышление, самостоятельность. О</w:t>
      </w:r>
      <w:r w:rsidRPr="00BA5C0F">
        <w:rPr>
          <w:sz w:val="28"/>
          <w:szCs w:val="28"/>
        </w:rPr>
        <w:t>т</w:t>
      </w:r>
      <w:r w:rsidRPr="00BA5C0F">
        <w:rPr>
          <w:sz w:val="28"/>
          <w:szCs w:val="28"/>
        </w:rPr>
        <w:t>носительно новая потому, что она базируется на тех же принципах, что и и</w:t>
      </w:r>
      <w:r w:rsidRPr="00BA5C0F">
        <w:rPr>
          <w:sz w:val="28"/>
          <w:szCs w:val="28"/>
        </w:rPr>
        <w:t>н</w:t>
      </w:r>
      <w:r w:rsidRPr="00BA5C0F">
        <w:rPr>
          <w:sz w:val="28"/>
          <w:szCs w:val="28"/>
        </w:rPr>
        <w:t>дивидуализация и дифференциация обучения, которые используются в пед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гогике давно.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lastRenderedPageBreak/>
        <w:t>А в настоящее время технология разноуровневого обучения является одним из ключевых направлений школы. Технология разноуровневого об</w:t>
      </w:r>
      <w:r w:rsidRPr="00BA5C0F">
        <w:rPr>
          <w:sz w:val="28"/>
          <w:szCs w:val="28"/>
        </w:rPr>
        <w:t>у</w:t>
      </w:r>
      <w:r w:rsidRPr="00BA5C0F">
        <w:rPr>
          <w:sz w:val="28"/>
          <w:szCs w:val="28"/>
        </w:rPr>
        <w:t>чения – это технология организации учебного процесса, в рамках которой предполагается разный уровень усвоения учебного материала, но не ниже б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зового, в зависимости от способностей и индивидуальных особенностей ли</w:t>
      </w:r>
      <w:r w:rsidRPr="00BA5C0F">
        <w:rPr>
          <w:sz w:val="28"/>
          <w:szCs w:val="28"/>
        </w:rPr>
        <w:t>ч</w:t>
      </w:r>
      <w:r w:rsidRPr="00BA5C0F">
        <w:rPr>
          <w:sz w:val="28"/>
          <w:szCs w:val="28"/>
        </w:rPr>
        <w:t>ности каждого учащегося. Особенно актуальна она в нашей школе, где об</w:t>
      </w:r>
      <w:r w:rsidRPr="00BA5C0F">
        <w:rPr>
          <w:sz w:val="28"/>
          <w:szCs w:val="28"/>
        </w:rPr>
        <w:t>у</w:t>
      </w:r>
      <w:r w:rsidRPr="00BA5C0F">
        <w:rPr>
          <w:sz w:val="28"/>
          <w:szCs w:val="28"/>
        </w:rPr>
        <w:t>чаются дети с нарушением интеллектуального развития.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Цель данной технологии состоит в том, чтобы все школьники овладели баз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вым уровнем знаний и умений и имели возможности для своего дальнейшего развития. Работа по данной методике дает возможность развивать индивид</w:t>
      </w:r>
      <w:r w:rsidRPr="00BA5C0F">
        <w:rPr>
          <w:sz w:val="28"/>
          <w:szCs w:val="28"/>
        </w:rPr>
        <w:t>у</w:t>
      </w:r>
      <w:r w:rsidRPr="00BA5C0F">
        <w:rPr>
          <w:sz w:val="28"/>
          <w:szCs w:val="28"/>
        </w:rPr>
        <w:t>альные способности учащихся, более осознанно подходить к профессионал</w:t>
      </w:r>
      <w:r w:rsidRPr="00BA5C0F">
        <w:rPr>
          <w:sz w:val="28"/>
          <w:szCs w:val="28"/>
        </w:rPr>
        <w:t>ь</w:t>
      </w:r>
      <w:r w:rsidRPr="00BA5C0F">
        <w:rPr>
          <w:sz w:val="28"/>
          <w:szCs w:val="28"/>
        </w:rPr>
        <w:t>ному и социальному самоопределению.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Считаю, что целесообразно применять уровневую дифференциацию при изучении сложных тем или разделов. Чаще всего проверочные разн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уровневые работы провожу на контроль - обобщающих уроках. Определяю целью то, что ученик должен усвоить в конце раздела и составляю задания (разноуровневые).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Можно также применять и при изучении новой темы. Объясняю мат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риал от сложного к простому, в конце можно определить уровень усвоения материала на уроке.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Повышается рефлексивность (зачем; что делаю; надо осознать) и мот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вация учения.</w:t>
      </w:r>
      <w:r>
        <w:rPr>
          <w:sz w:val="28"/>
          <w:szCs w:val="28"/>
        </w:rPr>
        <w:t xml:space="preserve"> </w:t>
      </w:r>
      <w:r w:rsidRPr="00BA5C0F">
        <w:rPr>
          <w:sz w:val="28"/>
          <w:szCs w:val="28"/>
        </w:rPr>
        <w:t>Повышается уровень удовлетворения или удовлетворенности результатами обучения учителем и учениками.</w:t>
      </w:r>
    </w:p>
    <w:p w:rsidR="00652E64" w:rsidRPr="00F10A3E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10A3E">
        <w:rPr>
          <w:sz w:val="28"/>
          <w:szCs w:val="28"/>
          <w:u w:val="single"/>
        </w:rPr>
        <w:t>Технология</w:t>
      </w:r>
      <w:r w:rsidRPr="00F10A3E">
        <w:rPr>
          <w:b/>
          <w:bCs/>
          <w:sz w:val="28"/>
          <w:szCs w:val="28"/>
          <w:u w:val="single"/>
        </w:rPr>
        <w:t> </w:t>
      </w:r>
      <w:r w:rsidRPr="00F10A3E">
        <w:rPr>
          <w:sz w:val="28"/>
          <w:szCs w:val="28"/>
          <w:u w:val="single"/>
        </w:rPr>
        <w:t>проблемного обучения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На современном уроке ключевым этапом является этап мотивации. Н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обходимо выдвинуть перед детьми такую проблему, которая интересна и значима для каждого. Процесс создания мотивации требует от педагога ос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бенного творческого подхода, нужно всё предвидеть и просчитать. От пр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вильно поставленной мотивации зависит результативность всего урока.</w:t>
      </w:r>
    </w:p>
    <w:p w:rsidR="00652E64" w:rsidRPr="00F10A3E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10A3E">
        <w:rPr>
          <w:sz w:val="28"/>
          <w:szCs w:val="28"/>
          <w:u w:val="single"/>
        </w:rPr>
        <w:lastRenderedPageBreak/>
        <w:t>Игровые технологии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 xml:space="preserve">Практика показывает, что </w:t>
      </w:r>
      <w:r>
        <w:rPr>
          <w:sz w:val="28"/>
          <w:szCs w:val="28"/>
        </w:rPr>
        <w:t xml:space="preserve">уроки </w:t>
      </w:r>
      <w:r w:rsidRPr="00BA5C0F">
        <w:rPr>
          <w:sz w:val="28"/>
          <w:szCs w:val="28"/>
        </w:rPr>
        <w:t>с использованием игровых ситуаций, делая увлекательным учебный процесс, способствуют появлению активного познавательного интереса школьников. На таких занятиях складывается ос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бая атмосфера, где есть элементы творчества и свободного выбора. Развив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ется умение работать в группе: её победа зависит от личных усилий каждого. Достаточно часто это требует от ученика преодоления собственной застенч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вости и нерешительности, неверия в свои силы.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использую</w:t>
      </w:r>
      <w:r w:rsidRPr="00BA5C0F">
        <w:rPr>
          <w:sz w:val="28"/>
          <w:szCs w:val="28"/>
        </w:rPr>
        <w:t xml:space="preserve"> игровую деятельность в следующих случаях: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- в качестве части урока (при работе с терминами).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- словарная разминка, (фронтальный опрос с элементами соревнования по группам).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- словарное лото: на доске написаны с одной стороны слова, на другой - зн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чения. Соединить стрелками слова и значение. Какая команда сделает быс</w:t>
      </w:r>
      <w:r w:rsidRPr="00BA5C0F">
        <w:rPr>
          <w:sz w:val="28"/>
          <w:szCs w:val="28"/>
        </w:rPr>
        <w:t>т</w:t>
      </w:r>
      <w:r w:rsidRPr="00BA5C0F">
        <w:rPr>
          <w:sz w:val="28"/>
          <w:szCs w:val="28"/>
        </w:rPr>
        <w:t>рее?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- словарный аукцион. Побеждают те, кто больше знает слов и назовет слово последним. У меня нарезаны квадраты разных цветов, которые я вручаю за ответы на уроке.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Игровую технологию можно использовать в качестве проведения цел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го урока, например игра – путешествие.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Дидактические игры на закрепление, повторение и обобщение мат</w:t>
      </w:r>
      <w:r w:rsidRPr="00BA5C0F">
        <w:rPr>
          <w:sz w:val="28"/>
          <w:szCs w:val="28"/>
        </w:rPr>
        <w:t>е</w:t>
      </w:r>
      <w:r>
        <w:rPr>
          <w:sz w:val="28"/>
          <w:szCs w:val="28"/>
        </w:rPr>
        <w:t>риала: к</w:t>
      </w:r>
      <w:r w:rsidRPr="00BA5C0F">
        <w:rPr>
          <w:sz w:val="28"/>
          <w:szCs w:val="28"/>
        </w:rPr>
        <w:t>россворды, головоломки, ребусы и т. д.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Таким образом, дидактическая игра на уроках пополняет, углубляет и расширяет знания, является средством всестороннего развития ребёнка, его умственных, интеллектуальных и творческих способностей, вызывать пол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жительные эмоции, наполнять жизнь коллектива учащихся интересным с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держанием, способствовать самоутверждению ребёнка.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При подборе игры или задания для коррекционных занятий учитываю интересы и склонности ребенка.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lastRenderedPageBreak/>
        <w:t>Согласно принципу систематичности и последовательности обучения, постепенно увеличиваю уровень сложности игры или задания, которые опр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деляю строго индивидуально для каждого ребёнка.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0A3E">
        <w:rPr>
          <w:sz w:val="28"/>
          <w:szCs w:val="28"/>
          <w:u w:val="single"/>
        </w:rPr>
        <w:t>Внедрение ИКТ</w:t>
      </w:r>
      <w:r w:rsidRPr="00F10A3E">
        <w:rPr>
          <w:sz w:val="28"/>
          <w:szCs w:val="28"/>
        </w:rPr>
        <w:t>,</w:t>
      </w:r>
      <w:r w:rsidRPr="00BA5C0F">
        <w:rPr>
          <w:sz w:val="28"/>
          <w:szCs w:val="28"/>
        </w:rPr>
        <w:t xml:space="preserve"> прежде всего, даёт возможность улучшить качество обучения, повысить мотивацию к получению и усвоению новых знаний уч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щимися с ограниченными возможностями здоровья, т.к. имеется дефицит развития познавательной деятельности, мышления, вербальной памяти, вн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мания, бедный словарный запас, недостаточные представления об окружа</w:t>
      </w:r>
      <w:r w:rsidRPr="00BA5C0F">
        <w:rPr>
          <w:sz w:val="28"/>
          <w:szCs w:val="28"/>
        </w:rPr>
        <w:t>ю</w:t>
      </w:r>
      <w:r w:rsidRPr="00BA5C0F">
        <w:rPr>
          <w:sz w:val="28"/>
          <w:szCs w:val="28"/>
        </w:rPr>
        <w:t>щем мире.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</w:t>
      </w:r>
      <w:r>
        <w:rPr>
          <w:sz w:val="28"/>
          <w:szCs w:val="28"/>
        </w:rPr>
        <w:t>приятия</w:t>
      </w:r>
      <w:r w:rsidRPr="00BA5C0F">
        <w:rPr>
          <w:sz w:val="28"/>
          <w:szCs w:val="28"/>
        </w:rPr>
        <w:t>, а значит, лучше усваиваются и запоминаются на более долгий срок. Одним словом, проводя уроки с использованием да</w:t>
      </w:r>
      <w:r w:rsidRPr="00BA5C0F">
        <w:rPr>
          <w:sz w:val="28"/>
          <w:szCs w:val="28"/>
        </w:rPr>
        <w:t>н</w:t>
      </w:r>
      <w:r w:rsidRPr="00BA5C0F">
        <w:rPr>
          <w:sz w:val="28"/>
          <w:szCs w:val="28"/>
        </w:rPr>
        <w:t>ной технологии, пользуются принципом: «Тебе скажут — ты забудешь. Тебе покажут — ты запомнишь. Ты сделаешь — ты поймёшь» -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требностями.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технологии на уроках использую</w:t>
      </w:r>
      <w:r w:rsidRPr="00BA5C0F">
        <w:rPr>
          <w:sz w:val="28"/>
          <w:szCs w:val="28"/>
        </w:rPr>
        <w:t xml:space="preserve"> в следующих вар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антах. Самый распространенный вид - мультимедийные презентации. Подг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товка презентаций – серьезный, творческий процесс, каждый элемент кот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рого должен быть продуман и осмыслен с точки зрения восприятия ученика.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Создание уроков–презентаций даёт возможность учителю использовать методы активного, деятельностного обучения. Проведение таких уроков тр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 xml:space="preserve">бует от учителя специальной подготовительной работы. 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</w:t>
      </w:r>
      <w:r w:rsidRPr="00BA5C0F">
        <w:rPr>
          <w:sz w:val="28"/>
          <w:szCs w:val="28"/>
        </w:rPr>
        <w:lastRenderedPageBreak/>
        <w:t>в изучаемый материал. Мультимедийная презентация даёт возможность п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дать информацию в максимально наглядной и легко воспринимаемой форме.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Ученики с ограниченными возможностями интеллекта почти всегда пользуются непреднамеренным (непроизвольным) запоминанием. Они зап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минают то, что привлекает их внимание и кажется интересным. Располагая на слайде минимальное количество объектов, выделяя, при этом, централ</w:t>
      </w:r>
      <w:r w:rsidRPr="00BA5C0F">
        <w:rPr>
          <w:sz w:val="28"/>
          <w:szCs w:val="28"/>
        </w:rPr>
        <w:t>ь</w:t>
      </w:r>
      <w:r w:rsidRPr="00BA5C0F">
        <w:rPr>
          <w:sz w:val="28"/>
          <w:szCs w:val="28"/>
        </w:rPr>
        <w:t>ный, проговаривая все, что видим, обсуждая все незнакомые объекты, мы д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биваемся концентрации внимания и более успешного запоминания ребенком материала.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В современной практике постоянно растёт роль тестирования как одн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го из методов педагогических измерений. Для более глубокого усвоения м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териала и контроля знаний на своих уроках я использую различного рода электронные тесты. Контроль и самопроверку знаний позволяют осущес</w:t>
      </w:r>
      <w:r w:rsidRPr="00BA5C0F">
        <w:rPr>
          <w:sz w:val="28"/>
          <w:szCs w:val="28"/>
        </w:rPr>
        <w:t>т</w:t>
      </w:r>
      <w:r w:rsidRPr="00BA5C0F">
        <w:rPr>
          <w:sz w:val="28"/>
          <w:szCs w:val="28"/>
        </w:rPr>
        <w:t>вить электронные кроссворды. Большой интерес вызывают интерактивные кроссворды, позволяющие проверить правильность ответов. В случае пр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вильно названных ответов, в поле кроссворда появляется слово и иллюстр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ция, в противном случае звучит музыка, или появляется слово «подумай». Интересными для учителя и учащихся являются интерактивные игры и тр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нажеры по определённой теме.</w:t>
      </w:r>
    </w:p>
    <w:p w:rsidR="00652E64" w:rsidRPr="0042760C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760C">
        <w:rPr>
          <w:sz w:val="28"/>
          <w:szCs w:val="28"/>
          <w:u w:val="single"/>
        </w:rPr>
        <w:t>Технология нравственного воспитания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технология </w:t>
      </w:r>
      <w:r w:rsidRPr="00BA5C0F">
        <w:rPr>
          <w:sz w:val="28"/>
          <w:szCs w:val="28"/>
        </w:rPr>
        <w:t>способствует становлению, развитию и воспитанию в ребенке благородного человека, путем раскрытия его личностных качеств. Развитие и становление у учащихся гуманной позиции по отношению к о</w:t>
      </w:r>
      <w:r w:rsidRPr="00BA5C0F">
        <w:rPr>
          <w:sz w:val="28"/>
          <w:szCs w:val="28"/>
        </w:rPr>
        <w:t>к</w:t>
      </w:r>
      <w:r w:rsidRPr="00BA5C0F">
        <w:rPr>
          <w:sz w:val="28"/>
          <w:szCs w:val="28"/>
        </w:rPr>
        <w:t>ружающим его людям. Развивает самовоспитание. На уроках воспитывается правильное отношение учащихся к сверстникам.</w:t>
      </w:r>
      <w:r>
        <w:rPr>
          <w:sz w:val="28"/>
          <w:szCs w:val="28"/>
        </w:rPr>
        <w:t xml:space="preserve"> Обучение «мастерству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щения».</w:t>
      </w:r>
      <w:r w:rsidRPr="00EF2F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5C0F">
        <w:rPr>
          <w:sz w:val="28"/>
          <w:szCs w:val="28"/>
        </w:rPr>
        <w:t>рименяют презентации на нравственные темы для иллюстрации своего рассказа, так как они помогают создать разнообразные зрительные иллюстрации и звуковое сопровождение для нравственного развития уч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щихся.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lastRenderedPageBreak/>
        <w:t>На своих уроках использую элементы </w:t>
      </w:r>
      <w:r w:rsidRPr="00BA5C0F">
        <w:rPr>
          <w:i/>
          <w:iCs/>
          <w:sz w:val="28"/>
          <w:szCs w:val="28"/>
          <w:u w:val="single"/>
        </w:rPr>
        <w:t>здоровьесберегающих технол</w:t>
      </w:r>
      <w:r w:rsidRPr="00BA5C0F">
        <w:rPr>
          <w:i/>
          <w:iCs/>
          <w:sz w:val="28"/>
          <w:szCs w:val="28"/>
          <w:u w:val="single"/>
        </w:rPr>
        <w:t>о</w:t>
      </w:r>
      <w:r w:rsidRPr="00BA5C0F">
        <w:rPr>
          <w:i/>
          <w:iCs/>
          <w:sz w:val="28"/>
          <w:szCs w:val="28"/>
          <w:u w:val="single"/>
        </w:rPr>
        <w:t>гии</w:t>
      </w:r>
      <w:r w:rsidRPr="00BA5C0F">
        <w:rPr>
          <w:sz w:val="28"/>
          <w:szCs w:val="28"/>
        </w:rPr>
        <w:t>, цель которых - обеспечить школьнику возможность сохранения здор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вья. Важная составная часть здоровьесберегающей работы учителя – это р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циональная организация урока.</w:t>
      </w:r>
    </w:p>
    <w:p w:rsidR="00652E64" w:rsidRPr="00504393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 устно обсуждают</w:t>
      </w:r>
      <w:r w:rsidRPr="00BA5C0F">
        <w:rPr>
          <w:sz w:val="28"/>
          <w:szCs w:val="28"/>
        </w:rPr>
        <w:t xml:space="preserve"> новый материал, затем основные моменты записываются учениками в тетрадь, работаем с перфокартами, анализируем таблицы, схемы, использую тематические презентации, т.е. на уроке пост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янно происходит смена деятельности учащихся.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провожу физкультпаузы, эмоциональную разрядку, зарядку для глаз, минутки для шутки, рефлексию строго слежу за соблюдением учащимися правильной осанки. Активно внедряю «физкультминутки» в структуру урока. На уроках провожу различные виды физминуток, стараюсь их раз</w:t>
      </w:r>
      <w:r>
        <w:rPr>
          <w:sz w:val="28"/>
          <w:szCs w:val="28"/>
        </w:rPr>
        <w:t>нообразить.</w:t>
      </w:r>
    </w:p>
    <w:p w:rsidR="00652E64" w:rsidRPr="00BA5C0F" w:rsidRDefault="00652E64" w:rsidP="004276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5C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5C0F">
        <w:rPr>
          <w:sz w:val="28"/>
          <w:szCs w:val="28"/>
        </w:rPr>
        <w:t>Использование здоровьесберегающих технологий обучения в корре</w:t>
      </w:r>
      <w:r w:rsidRPr="00BA5C0F">
        <w:rPr>
          <w:sz w:val="28"/>
          <w:szCs w:val="28"/>
        </w:rPr>
        <w:t>к</w:t>
      </w:r>
      <w:r w:rsidRPr="00BA5C0F">
        <w:rPr>
          <w:sz w:val="28"/>
          <w:szCs w:val="28"/>
        </w:rPr>
        <w:t>ционной школе позволяет без каких-либо особых материальных затрат не только сохранить уровень здоровья детей с ОВЗ, но и повысить эффекти</w:t>
      </w:r>
      <w:r w:rsidRPr="00BA5C0F">
        <w:rPr>
          <w:sz w:val="28"/>
          <w:szCs w:val="28"/>
        </w:rPr>
        <w:t>в</w:t>
      </w:r>
      <w:r w:rsidRPr="00BA5C0F">
        <w:rPr>
          <w:sz w:val="28"/>
          <w:szCs w:val="28"/>
        </w:rPr>
        <w:t>ность учебного процесса.</w:t>
      </w:r>
    </w:p>
    <w:p w:rsidR="00652E64" w:rsidRPr="0042760C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760C">
        <w:rPr>
          <w:sz w:val="28"/>
          <w:szCs w:val="28"/>
          <w:u w:val="single"/>
        </w:rPr>
        <w:t>Метод проектов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Метод проектов не является принципиально новым в мировой педаг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гике. Он возник в самом начале XX века. Разумеется, со временем идея мет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да проектов претерпела некоторую эволюцию. Родившись из идеи свободн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го воспитания, в настоящее время метод проектов становится интегрирова</w:t>
      </w:r>
      <w:r w:rsidRPr="00BA5C0F">
        <w:rPr>
          <w:sz w:val="28"/>
          <w:szCs w:val="28"/>
        </w:rPr>
        <w:t>н</w:t>
      </w:r>
      <w:r w:rsidRPr="00BA5C0F">
        <w:rPr>
          <w:sz w:val="28"/>
          <w:szCs w:val="28"/>
        </w:rPr>
        <w:t>ным компонентом вполне разработанной и структурированной системы о</w:t>
      </w:r>
      <w:r w:rsidRPr="00BA5C0F">
        <w:rPr>
          <w:sz w:val="28"/>
          <w:szCs w:val="28"/>
        </w:rPr>
        <w:t>б</w:t>
      </w:r>
      <w:r w:rsidRPr="00BA5C0F">
        <w:rPr>
          <w:sz w:val="28"/>
          <w:szCs w:val="28"/>
        </w:rPr>
        <w:t>разования. Но суть ее остается прежней - стимулировать интерес ребят к о</w:t>
      </w:r>
      <w:r w:rsidRPr="00BA5C0F">
        <w:rPr>
          <w:sz w:val="28"/>
          <w:szCs w:val="28"/>
        </w:rPr>
        <w:t>п</w:t>
      </w:r>
      <w:r w:rsidRPr="00BA5C0F">
        <w:rPr>
          <w:sz w:val="28"/>
          <w:szCs w:val="28"/>
        </w:rPr>
        <w:t>ределенным проблемам, предполагающим владение некоторой суммой зн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ний и предусматривающим через проектную деятельность решение этих проблем, умение практически применять полученные знания, развитие кр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тического мышления.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lastRenderedPageBreak/>
        <w:t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результаты которой должны быть "осязаемыми", т.е., если это теоретическая проблема, то конкретное ее реш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ние, если практическая - конкретный результат, готовый к внедрению. В о</w:t>
      </w:r>
      <w:r w:rsidRPr="00BA5C0F">
        <w:rPr>
          <w:sz w:val="28"/>
          <w:szCs w:val="28"/>
        </w:rPr>
        <w:t>с</w:t>
      </w:r>
      <w:r w:rsidRPr="00BA5C0F">
        <w:rPr>
          <w:sz w:val="28"/>
          <w:szCs w:val="28"/>
        </w:rPr>
        <w:t>нове метода проектов лежит развитие познавательных, творческих интересов учащихся, умений самостоятельно конструировать свои знания, умений ор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ентироваться в информационном пространстве.</w:t>
      </w:r>
    </w:p>
    <w:p w:rsidR="00652E64" w:rsidRPr="00BA5C0F" w:rsidRDefault="00652E64" w:rsidP="00EF2F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Метод проектов всегда ориентирован на самостоятельную деятел</w:t>
      </w:r>
      <w:r w:rsidRPr="00BA5C0F">
        <w:rPr>
          <w:sz w:val="28"/>
          <w:szCs w:val="28"/>
        </w:rPr>
        <w:t>ь</w:t>
      </w:r>
      <w:r w:rsidRPr="00BA5C0F">
        <w:rPr>
          <w:sz w:val="28"/>
          <w:szCs w:val="28"/>
        </w:rPr>
        <w:t>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</w:t>
      </w:r>
      <w:r w:rsidRPr="00BA5C0F">
        <w:rPr>
          <w:sz w:val="28"/>
          <w:szCs w:val="28"/>
        </w:rPr>
        <w:t>а</w:t>
      </w:r>
      <w:r w:rsidRPr="00BA5C0F">
        <w:rPr>
          <w:sz w:val="28"/>
          <w:szCs w:val="28"/>
        </w:rPr>
        <w:t>тельским методом обучения.</w:t>
      </w:r>
    </w:p>
    <w:p w:rsidR="00652E64" w:rsidRPr="00BA5C0F" w:rsidRDefault="00652E64" w:rsidP="00BC43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t>В заключении хочется отметить, что образовательные технологии п</w:t>
      </w:r>
      <w:r w:rsidRPr="00BA5C0F">
        <w:rPr>
          <w:sz w:val="28"/>
          <w:szCs w:val="28"/>
        </w:rPr>
        <w:t>о</w:t>
      </w:r>
      <w:r w:rsidRPr="00BA5C0F">
        <w:rPr>
          <w:sz w:val="28"/>
          <w:szCs w:val="28"/>
        </w:rPr>
        <w:t>зволяют повысить интерес учащихся к учебной деятельности, предусматр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вают разные формы подачи и усвоения программного материала, заключают в себе большой образовательный, развивающий и воспитательный потенц</w:t>
      </w:r>
      <w:r w:rsidRPr="00BA5C0F">
        <w:rPr>
          <w:sz w:val="28"/>
          <w:szCs w:val="28"/>
        </w:rPr>
        <w:t>и</w:t>
      </w:r>
      <w:r w:rsidRPr="00BA5C0F">
        <w:rPr>
          <w:sz w:val="28"/>
          <w:szCs w:val="28"/>
        </w:rPr>
        <w:t>ал.</w:t>
      </w:r>
    </w:p>
    <w:p w:rsidR="00652E64" w:rsidRPr="00BA5C0F" w:rsidRDefault="00652E64" w:rsidP="00BC43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F">
        <w:rPr>
          <w:rFonts w:ascii="Times New Roman" w:hAnsi="Times New Roman" w:cs="Times New Roman"/>
          <w:sz w:val="28"/>
          <w:szCs w:val="28"/>
          <w:lang w:eastAsia="ru-RU"/>
        </w:rPr>
        <w:t>Данные технологии дают возможность повышать качество образов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ния, более эффективно использовать учебное время.</w:t>
      </w:r>
    </w:p>
    <w:p w:rsidR="00652E64" w:rsidRPr="00BA5C0F" w:rsidRDefault="00652E64" w:rsidP="00EF2F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F">
        <w:rPr>
          <w:rFonts w:ascii="Times New Roman" w:hAnsi="Times New Roman" w:cs="Times New Roman"/>
          <w:sz w:val="28"/>
          <w:szCs w:val="28"/>
          <w:lang w:eastAsia="ru-RU"/>
        </w:rPr>
        <w:t>Внедрение этих технологий позволяет мне, как учителю:</w:t>
      </w:r>
    </w:p>
    <w:p w:rsidR="00652E64" w:rsidRPr="00BA5C0F" w:rsidRDefault="00652E64" w:rsidP="00BC43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F">
        <w:rPr>
          <w:rFonts w:ascii="Times New Roman" w:hAnsi="Times New Roman" w:cs="Times New Roman"/>
          <w:sz w:val="28"/>
          <w:szCs w:val="28"/>
          <w:lang w:eastAsia="ru-RU"/>
        </w:rPr>
        <w:t>• отработать глубину и прочность знаний, закрепить умения и навыки в ра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t>личных областях деятельности;</w:t>
      </w:r>
    </w:p>
    <w:p w:rsidR="00652E64" w:rsidRPr="00BA5C0F" w:rsidRDefault="00652E64" w:rsidP="00BC43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0F">
        <w:rPr>
          <w:rFonts w:ascii="Times New Roman" w:hAnsi="Times New Roman" w:cs="Times New Roman"/>
          <w:sz w:val="28"/>
          <w:szCs w:val="28"/>
          <w:lang w:eastAsia="ru-RU"/>
        </w:rPr>
        <w:t>• развивать мышление, умения самостоятельно планировать свою учебную деятельность;</w:t>
      </w:r>
      <w:r w:rsidRPr="00BA5C0F">
        <w:rPr>
          <w:rFonts w:ascii="Times New Roman" w:hAnsi="Times New Roman" w:cs="Times New Roman"/>
          <w:sz w:val="28"/>
          <w:szCs w:val="28"/>
          <w:lang w:eastAsia="ru-RU"/>
        </w:rPr>
        <w:br/>
        <w:t>• воспитывать привычки чёткого следования требованиям технологической дисциплины в организации учебных занятий.</w:t>
      </w:r>
    </w:p>
    <w:p w:rsidR="00652E64" w:rsidRPr="00BA5C0F" w:rsidRDefault="00652E64" w:rsidP="001563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5C0F">
        <w:rPr>
          <w:sz w:val="28"/>
          <w:szCs w:val="28"/>
        </w:rPr>
        <w:lastRenderedPageBreak/>
        <w:t>Овладение современными педагогическими технологиями, их прим</w:t>
      </w:r>
      <w:r w:rsidRPr="00BA5C0F">
        <w:rPr>
          <w:sz w:val="28"/>
          <w:szCs w:val="28"/>
        </w:rPr>
        <w:t>е</w:t>
      </w:r>
      <w:r w:rsidRPr="00BA5C0F">
        <w:rPr>
          <w:sz w:val="28"/>
          <w:szCs w:val="28"/>
        </w:rPr>
        <w:t>нение учителем – обязательная компетенция профессиональной деятельности каждого педагога.</w:t>
      </w:r>
    </w:p>
    <w:p w:rsidR="00652E64" w:rsidRPr="00BA5C0F" w:rsidRDefault="00652E64" w:rsidP="00BC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</w:t>
      </w:r>
      <w:r w:rsidRPr="00BA5C0F">
        <w:rPr>
          <w:rFonts w:ascii="Times New Roman" w:hAnsi="Times New Roman" w:cs="Times New Roman"/>
          <w:sz w:val="28"/>
          <w:szCs w:val="28"/>
        </w:rPr>
        <w:t xml:space="preserve">  работа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C0F">
        <w:rPr>
          <w:rFonts w:ascii="Times New Roman" w:hAnsi="Times New Roman" w:cs="Times New Roman"/>
          <w:sz w:val="28"/>
          <w:szCs w:val="28"/>
        </w:rPr>
        <w:t>– это поиск чего-то нового, интересного, где нет времени скучать, ссориться и тратить время на пустое, где каждый уч</w:t>
      </w:r>
      <w:r w:rsidRPr="00BA5C0F">
        <w:rPr>
          <w:rFonts w:ascii="Times New Roman" w:hAnsi="Times New Roman" w:cs="Times New Roman"/>
          <w:sz w:val="28"/>
          <w:szCs w:val="28"/>
        </w:rPr>
        <w:t>е</w:t>
      </w:r>
      <w:r w:rsidRPr="00BA5C0F">
        <w:rPr>
          <w:rFonts w:ascii="Times New Roman" w:hAnsi="Times New Roman" w:cs="Times New Roman"/>
          <w:sz w:val="28"/>
          <w:szCs w:val="28"/>
        </w:rPr>
        <w:t>ник – это строитель будущего. Я работаю с детьми, имеющими интеллект</w:t>
      </w:r>
      <w:r w:rsidRPr="00BA5C0F">
        <w:rPr>
          <w:rFonts w:ascii="Times New Roman" w:hAnsi="Times New Roman" w:cs="Times New Roman"/>
          <w:sz w:val="28"/>
          <w:szCs w:val="28"/>
        </w:rPr>
        <w:t>у</w:t>
      </w:r>
      <w:r w:rsidRPr="00BA5C0F">
        <w:rPr>
          <w:rFonts w:ascii="Times New Roman" w:hAnsi="Times New Roman" w:cs="Times New Roman"/>
          <w:sz w:val="28"/>
          <w:szCs w:val="28"/>
        </w:rPr>
        <w:t>альные проблемы. Это бесценный для меня опыт. Я утвердилась в мысли, что необходимо всегда ставить себя на место ребенка и уже вместе с ним учиться понимать, думать, мысл</w:t>
      </w:r>
      <w:r>
        <w:rPr>
          <w:rFonts w:ascii="Times New Roman" w:hAnsi="Times New Roman" w:cs="Times New Roman"/>
          <w:sz w:val="28"/>
          <w:szCs w:val="28"/>
        </w:rPr>
        <w:t>ить. Учитель</w:t>
      </w:r>
      <w:r w:rsidRPr="00BA5C0F">
        <w:rPr>
          <w:rFonts w:ascii="Times New Roman" w:hAnsi="Times New Roman" w:cs="Times New Roman"/>
          <w:sz w:val="28"/>
          <w:szCs w:val="28"/>
        </w:rPr>
        <w:t xml:space="preserve"> как проводник между миром и ребе</w:t>
      </w:r>
      <w:r w:rsidRPr="00BA5C0F">
        <w:rPr>
          <w:rFonts w:ascii="Times New Roman" w:hAnsi="Times New Roman" w:cs="Times New Roman"/>
          <w:sz w:val="28"/>
          <w:szCs w:val="28"/>
        </w:rPr>
        <w:t>н</w:t>
      </w:r>
      <w:r w:rsidRPr="00BA5C0F">
        <w:rPr>
          <w:rFonts w:ascii="Times New Roman" w:hAnsi="Times New Roman" w:cs="Times New Roman"/>
          <w:sz w:val="28"/>
          <w:szCs w:val="28"/>
        </w:rPr>
        <w:t xml:space="preserve">ком. Через учителя, через его глаза, уши и сердце дети видят и слышат.  </w:t>
      </w:r>
    </w:p>
    <w:p w:rsidR="00652E64" w:rsidRPr="00BA5C0F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ab/>
        <w:t>Понимая, что эти дети во многом ограничены, я решила, что необход</w:t>
      </w:r>
      <w:r w:rsidRPr="00BA5C0F">
        <w:rPr>
          <w:rFonts w:ascii="Times New Roman" w:hAnsi="Times New Roman" w:cs="Times New Roman"/>
          <w:sz w:val="28"/>
          <w:szCs w:val="28"/>
        </w:rPr>
        <w:t>и</w:t>
      </w:r>
      <w:r w:rsidRPr="00BA5C0F">
        <w:rPr>
          <w:rFonts w:ascii="Times New Roman" w:hAnsi="Times New Roman" w:cs="Times New Roman"/>
          <w:sz w:val="28"/>
          <w:szCs w:val="28"/>
        </w:rPr>
        <w:t>мо им помочь преодолеть все барьеры и границы, которые ставит перед ними жизнь. Опираясь на свой опыт, я с уверенностью могу сказать, что поним</w:t>
      </w:r>
      <w:r w:rsidRPr="00BA5C0F">
        <w:rPr>
          <w:rFonts w:ascii="Times New Roman" w:hAnsi="Times New Roman" w:cs="Times New Roman"/>
          <w:sz w:val="28"/>
          <w:szCs w:val="28"/>
        </w:rPr>
        <w:t>а</w:t>
      </w:r>
      <w:r w:rsidRPr="00BA5C0F">
        <w:rPr>
          <w:rFonts w:ascii="Times New Roman" w:hAnsi="Times New Roman" w:cs="Times New Roman"/>
          <w:sz w:val="28"/>
          <w:szCs w:val="28"/>
        </w:rPr>
        <w:t>ние и поддержка ребенка взрослыми обеспечивают ему позитивное эмоци</w:t>
      </w:r>
      <w:r w:rsidRPr="00BA5C0F">
        <w:rPr>
          <w:rFonts w:ascii="Times New Roman" w:hAnsi="Times New Roman" w:cs="Times New Roman"/>
          <w:sz w:val="28"/>
          <w:szCs w:val="28"/>
        </w:rPr>
        <w:t>о</w:t>
      </w:r>
      <w:r w:rsidRPr="00BA5C0F">
        <w:rPr>
          <w:rFonts w:ascii="Times New Roman" w:hAnsi="Times New Roman" w:cs="Times New Roman"/>
          <w:sz w:val="28"/>
          <w:szCs w:val="28"/>
        </w:rPr>
        <w:t xml:space="preserve">нальное состояние и уверенность в своих силах. Радость в жизни и надежда – это главные путеводители по дороге жизни. </w:t>
      </w:r>
    </w:p>
    <w:p w:rsidR="00652E64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0F">
        <w:rPr>
          <w:rFonts w:ascii="Times New Roman" w:hAnsi="Times New Roman" w:cs="Times New Roman"/>
          <w:sz w:val="28"/>
          <w:szCs w:val="28"/>
        </w:rPr>
        <w:tab/>
        <w:t>Тому подтверждением служат слова Сухомлинского В.А.: «Если р</w:t>
      </w:r>
      <w:r w:rsidRPr="00BA5C0F">
        <w:rPr>
          <w:rFonts w:ascii="Times New Roman" w:hAnsi="Times New Roman" w:cs="Times New Roman"/>
          <w:sz w:val="28"/>
          <w:szCs w:val="28"/>
        </w:rPr>
        <w:t>е</w:t>
      </w:r>
      <w:r w:rsidRPr="00BA5C0F">
        <w:rPr>
          <w:rFonts w:ascii="Times New Roman" w:hAnsi="Times New Roman" w:cs="Times New Roman"/>
          <w:sz w:val="28"/>
          <w:szCs w:val="28"/>
        </w:rPr>
        <w:t>бенка постоянно критиковать, он учиться ненависти; если ребенка высме</w:t>
      </w:r>
      <w:r w:rsidRPr="00BA5C0F">
        <w:rPr>
          <w:rFonts w:ascii="Times New Roman" w:hAnsi="Times New Roman" w:cs="Times New Roman"/>
          <w:sz w:val="28"/>
          <w:szCs w:val="28"/>
        </w:rPr>
        <w:t>и</w:t>
      </w:r>
      <w:r w:rsidRPr="00BA5C0F">
        <w:rPr>
          <w:rFonts w:ascii="Times New Roman" w:hAnsi="Times New Roman" w:cs="Times New Roman"/>
          <w:sz w:val="28"/>
          <w:szCs w:val="28"/>
        </w:rPr>
        <w:t>вать, он стремится к замкнутости; если ребенок растет в упреках, он учится жить с чувством вины, но в то же время, если ребенок растет в терпимости, он учится понимать других; если ребенка подбадривают, он учится верить в себя; если ребенка хвалят, он учится быть благодарным; если ребенок растет в безопасности, он учится верить в людей; если ребенок живет в понимании и дружелюбии, он учится находить любовь в этом мире».</w:t>
      </w:r>
    </w:p>
    <w:p w:rsidR="00652E64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64" w:rsidRPr="00504393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64" w:rsidRPr="00504393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64" w:rsidRPr="00504393" w:rsidRDefault="00652E64" w:rsidP="00BC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64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E64" w:rsidRDefault="00652E64" w:rsidP="008E55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652E64" w:rsidRPr="008E5595" w:rsidRDefault="00652E64" w:rsidP="008E5595">
      <w:pPr>
        <w:numPr>
          <w:ilvl w:val="0"/>
          <w:numId w:val="2"/>
        </w:numPr>
        <w:tabs>
          <w:tab w:val="clear" w:pos="720"/>
          <w:tab w:val="num" w:pos="-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A21">
        <w:rPr>
          <w:rFonts w:ascii="Times New Roman" w:hAnsi="Times New Roman" w:cs="Times New Roman"/>
          <w:color w:val="000000"/>
          <w:sz w:val="28"/>
          <w:szCs w:val="28"/>
        </w:rPr>
        <w:t>Приказ от 19 декабря 2013 г. № 1599 «Об утверждении федерального государственного образовательного стандарта обучающихся с  умственной отсталостью (интеллектуальными нарушениями).</w:t>
      </w:r>
    </w:p>
    <w:p w:rsidR="00652E64" w:rsidRPr="00922A78" w:rsidRDefault="00652E64" w:rsidP="00922A78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A78">
        <w:rPr>
          <w:rFonts w:ascii="Times New Roman" w:hAnsi="Times New Roman" w:cs="Times New Roman"/>
          <w:sz w:val="28"/>
          <w:szCs w:val="28"/>
          <w:lang w:eastAsia="ru-RU"/>
        </w:rPr>
        <w:t>Гилева Н. С. Создание предметно-развивающей среды для детей с ограниченными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можностями здоровья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 xml:space="preserve"> // Молодой учены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й. – 2015.</w:t>
      </w:r>
    </w:p>
    <w:p w:rsidR="00652E64" w:rsidRPr="00922A78" w:rsidRDefault="00652E64" w:rsidP="00922A78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A78">
        <w:rPr>
          <w:rFonts w:ascii="Times New Roman" w:hAnsi="Times New Roman" w:cs="Times New Roman"/>
          <w:sz w:val="28"/>
          <w:szCs w:val="28"/>
          <w:lang w:eastAsia="ru-RU"/>
        </w:rPr>
        <w:t>Кинаш Е.А. Проблема преемственности коррекционно-развивающего обучения и воспитания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нарушением интеллекта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>: сб. статей // Специальное образование: материалы VII междунар. науч. конф., 21-22 апреля 2011 г. / под общ. ред. проф. В.Н. Скворцова – СПб.: ЛГУ им. А.С. Пушки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на, 2011. </w:t>
      </w:r>
    </w:p>
    <w:p w:rsidR="00652E64" w:rsidRPr="00922A78" w:rsidRDefault="00652E64" w:rsidP="00922A78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A78">
        <w:rPr>
          <w:rFonts w:ascii="Times New Roman" w:hAnsi="Times New Roman" w:cs="Times New Roman"/>
          <w:sz w:val="28"/>
          <w:szCs w:val="28"/>
          <w:lang w:eastAsia="ru-RU"/>
        </w:rPr>
        <w:t>Малофеев Н.Н. Специальное образование в меняющемся мире. Ро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>сия. Учеб. пособие для студентов пед. вузов. В 2 ч. Ч. 2 / Н.Н. Малофеев.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М.: Просвещение, 2012. </w:t>
      </w:r>
    </w:p>
    <w:p w:rsidR="00652E64" w:rsidRPr="00922A78" w:rsidRDefault="00652E64" w:rsidP="00922A78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A78">
        <w:rPr>
          <w:rFonts w:ascii="Times New Roman" w:hAnsi="Times New Roman" w:cs="Times New Roman"/>
          <w:sz w:val="28"/>
          <w:szCs w:val="28"/>
          <w:lang w:eastAsia="ru-RU"/>
        </w:rPr>
        <w:t>Лазуренко С.Б. Коррекционно-педагогическая помощь детям с н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 xml:space="preserve">рушением интеллектуального развития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комплексной реабилитации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 xml:space="preserve"> / С.Б. Лазуренко // Дефекто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логия – 2012. </w:t>
      </w:r>
    </w:p>
    <w:p w:rsidR="00652E64" w:rsidRPr="00FE0F7E" w:rsidRDefault="00652E64" w:rsidP="00922A78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A7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22A78">
        <w:rPr>
          <w:rFonts w:ascii="Times New Roman" w:hAnsi="Times New Roman" w:cs="Times New Roman"/>
          <w:sz w:val="28"/>
          <w:szCs w:val="28"/>
          <w:lang w:eastAsia="ru-RU"/>
        </w:rPr>
        <w:t>тернет ресурсы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5A9A">
        <w:rPr>
          <w:lang w:eastAsia="ru-RU"/>
        </w:rPr>
        <w:t xml:space="preserve"> </w:t>
      </w:r>
      <w:hyperlink r:id="rId8" w:history="1">
        <w:r w:rsidRPr="00FE0F7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http://www.fl-life.com.ua/inclusion/?page_id=410</w:t>
        </w:r>
      </w:hyperlink>
    </w:p>
    <w:p w:rsidR="00652E64" w:rsidRPr="00922A78" w:rsidRDefault="00652E64" w:rsidP="00922A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2E64" w:rsidRPr="00922A78" w:rsidSect="00074138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17" w:rsidRDefault="00382217" w:rsidP="00922A7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2217" w:rsidRDefault="00382217" w:rsidP="00922A7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64" w:rsidRDefault="00544672">
    <w:pPr>
      <w:pStyle w:val="a6"/>
      <w:jc w:val="right"/>
      <w:rPr>
        <w:rFonts w:cs="Times New Roman"/>
      </w:rPr>
    </w:pPr>
    <w:fldSimple w:instr=" PAGE   \* MERGEFORMAT ">
      <w:r w:rsidR="001D5886">
        <w:rPr>
          <w:noProof/>
        </w:rPr>
        <w:t>3</w:t>
      </w:r>
    </w:fldSimple>
  </w:p>
  <w:p w:rsidR="00652E64" w:rsidRDefault="00652E64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17" w:rsidRDefault="00382217" w:rsidP="00922A7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2217" w:rsidRDefault="00382217" w:rsidP="00922A7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488"/>
    <w:multiLevelType w:val="hybridMultilevel"/>
    <w:tmpl w:val="8ED28D68"/>
    <w:lvl w:ilvl="0" w:tplc="61F08B3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A2EB9"/>
    <w:multiLevelType w:val="multilevel"/>
    <w:tmpl w:val="54B2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0748"/>
    <w:rsid w:val="000173B7"/>
    <w:rsid w:val="00074138"/>
    <w:rsid w:val="000F2724"/>
    <w:rsid w:val="00147800"/>
    <w:rsid w:val="0015636F"/>
    <w:rsid w:val="001B1DF3"/>
    <w:rsid w:val="001D5886"/>
    <w:rsid w:val="002C47B9"/>
    <w:rsid w:val="00352818"/>
    <w:rsid w:val="003627BA"/>
    <w:rsid w:val="00382217"/>
    <w:rsid w:val="003F0F5A"/>
    <w:rsid w:val="0042760C"/>
    <w:rsid w:val="00462A21"/>
    <w:rsid w:val="0049110B"/>
    <w:rsid w:val="004E0E9C"/>
    <w:rsid w:val="00504393"/>
    <w:rsid w:val="00544672"/>
    <w:rsid w:val="006333FE"/>
    <w:rsid w:val="00652E64"/>
    <w:rsid w:val="00775AAA"/>
    <w:rsid w:val="007A2D94"/>
    <w:rsid w:val="00840748"/>
    <w:rsid w:val="008E5595"/>
    <w:rsid w:val="00922A78"/>
    <w:rsid w:val="0098776E"/>
    <w:rsid w:val="009A304C"/>
    <w:rsid w:val="00A929AB"/>
    <w:rsid w:val="00B41662"/>
    <w:rsid w:val="00B72C22"/>
    <w:rsid w:val="00BA281F"/>
    <w:rsid w:val="00BA5C0F"/>
    <w:rsid w:val="00BC4368"/>
    <w:rsid w:val="00C609FC"/>
    <w:rsid w:val="00CF5A9A"/>
    <w:rsid w:val="00EF2FA7"/>
    <w:rsid w:val="00F10A3E"/>
    <w:rsid w:val="00FD2793"/>
    <w:rsid w:val="00FD49F4"/>
    <w:rsid w:val="00FD4FC8"/>
    <w:rsid w:val="00FE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4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29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922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22A78"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rsid w:val="00922A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22A78"/>
    <w:rPr>
      <w:rFonts w:eastAsia="Times New Roman"/>
      <w:lang w:eastAsia="en-US"/>
    </w:rPr>
  </w:style>
  <w:style w:type="character" w:styleId="a8">
    <w:name w:val="Hyperlink"/>
    <w:basedOn w:val="a0"/>
    <w:uiPriority w:val="99"/>
    <w:rsid w:val="00EF2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-life.com.ua/inclusion/?page_id=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uchportal.ru%2Fload%2F131-1-0-7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2753</Words>
  <Characters>15693</Characters>
  <Application>Microsoft Office Word</Application>
  <DocSecurity>0</DocSecurity>
  <Lines>130</Lines>
  <Paragraphs>36</Paragraphs>
  <ScaleCrop>false</ScaleCrop>
  <Company>HP</Company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 Мустакаев</dc:creator>
  <cp:lastModifiedBy>cde</cp:lastModifiedBy>
  <cp:revision>2</cp:revision>
  <dcterms:created xsi:type="dcterms:W3CDTF">2020-01-27T05:17:00Z</dcterms:created>
  <dcterms:modified xsi:type="dcterms:W3CDTF">2020-01-27T05:17:00Z</dcterms:modified>
</cp:coreProperties>
</file>