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EF" w:rsidRDefault="00361DEF">
      <w:pPr>
        <w:pStyle w:val="Standard"/>
        <w:jc w:val="center"/>
      </w:pPr>
    </w:p>
    <w:p w:rsidR="00361DEF" w:rsidRDefault="00C33BD8">
      <w:pPr>
        <w:pStyle w:val="Standard"/>
        <w:spacing w:line="360" w:lineRule="auto"/>
        <w:jc w:val="both"/>
      </w:pPr>
      <w:r>
        <w:t>В</w:t>
      </w:r>
      <w:r w:rsidR="00EE32F6">
        <w:rPr>
          <w:rFonts w:ascii="TimesNewRomanPSMT" w:hAnsi="TimesNewRomanPSMT" w:cs="TimesNewRomanPSMT"/>
          <w:color w:val="000000"/>
          <w:spacing w:val="-2"/>
        </w:rPr>
        <w:t xml:space="preserve"> 2021</w:t>
      </w:r>
      <w:r>
        <w:rPr>
          <w:rFonts w:ascii="TimesNewRomanPSMT" w:hAnsi="TimesNewRomanPSMT" w:cs="TimesNewRomanPSMT"/>
          <w:color w:val="000000"/>
          <w:spacing w:val="-2"/>
        </w:rPr>
        <w:t xml:space="preserve"> году Центр инклюзивного и дистанционного образования СИПКРО организует следующие курсы повышения квалификации для педагогических работников, осуществляющих обучение детей с ОВЗ:</w:t>
      </w:r>
    </w:p>
    <w:p w:rsidR="00361DEF" w:rsidRDefault="00361DEF">
      <w:pPr>
        <w:pStyle w:val="Standard"/>
        <w:spacing w:line="360" w:lineRule="auto"/>
        <w:jc w:val="both"/>
        <w:rPr>
          <w:sz w:val="12"/>
          <w:szCs w:val="12"/>
        </w:rPr>
      </w:pPr>
    </w:p>
    <w:tbl>
      <w:tblPr>
        <w:tblW w:w="103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30"/>
        <w:gridCol w:w="667"/>
        <w:gridCol w:w="1975"/>
        <w:gridCol w:w="1446"/>
        <w:gridCol w:w="1725"/>
        <w:gridCol w:w="1989"/>
      </w:tblGrid>
      <w:tr w:rsidR="00361DEF" w:rsidTr="00490FBB"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EF" w:rsidRDefault="00C33BD8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Название программы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EF" w:rsidRDefault="00C33BD8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часов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EF" w:rsidRDefault="00C33BD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Категория слушателей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EF" w:rsidRDefault="00C33BD8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Тип программы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EF" w:rsidRDefault="00C33BD8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проведения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EF" w:rsidRDefault="00C33BD8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Условия зачисления</w:t>
            </w:r>
          </w:p>
        </w:tc>
      </w:tr>
      <w:tr w:rsidR="00361DEF" w:rsidTr="0078533D"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3347" w:rsidRPr="0078533D" w:rsidRDefault="00253347" w:rsidP="0078533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  <w:r w:rsidRPr="0078533D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Проектирование урока в инклюзивном классе с использованием цифр</w:t>
            </w:r>
            <w:r w:rsidRPr="0078533D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о</w:t>
            </w:r>
            <w:r w:rsidRPr="0078533D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вых технологий и серв</w:t>
            </w:r>
            <w:r w:rsidRPr="0078533D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и</w:t>
            </w:r>
            <w:r w:rsidRPr="0078533D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сов сети Интернет</w:t>
            </w:r>
          </w:p>
          <w:p w:rsidR="00361DEF" w:rsidRPr="0078533D" w:rsidRDefault="00361DEF" w:rsidP="0078533D">
            <w:pPr>
              <w:pStyle w:val="Standard"/>
              <w:jc w:val="center"/>
              <w:rPr>
                <w:rFonts w:eastAsia=".SF NS Text" w:cs=".SF NS Tex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DEF" w:rsidRPr="0078533D" w:rsidRDefault="003770FE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36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0FE" w:rsidRPr="0078533D" w:rsidRDefault="003770FE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Учителя всех категорий ОУ</w:t>
            </w:r>
          </w:p>
          <w:p w:rsidR="00361DEF" w:rsidRPr="0078533D" w:rsidRDefault="00361DEF" w:rsidP="0078533D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DEF" w:rsidRPr="0078533D" w:rsidRDefault="0078533D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78533D">
              <w:rPr>
                <w:sz w:val="22"/>
                <w:szCs w:val="22"/>
              </w:rPr>
              <w:t>государстве-нному</w:t>
            </w:r>
            <w:proofErr w:type="spellEnd"/>
            <w:proofErr w:type="gramEnd"/>
            <w:r w:rsidRPr="0078533D">
              <w:rPr>
                <w:sz w:val="22"/>
                <w:szCs w:val="22"/>
              </w:rPr>
              <w:t xml:space="preserve"> заданию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DEF" w:rsidRPr="0078533D" w:rsidRDefault="003770FE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78533D">
              <w:rPr>
                <w:sz w:val="22"/>
                <w:szCs w:val="22"/>
              </w:rPr>
              <w:t>Очная</w:t>
            </w:r>
            <w:proofErr w:type="gramEnd"/>
            <w:r w:rsidRPr="0078533D">
              <w:rPr>
                <w:sz w:val="22"/>
                <w:szCs w:val="22"/>
              </w:rPr>
              <w:t>, с использованием дистанционных образовательных технологий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3347" w:rsidRPr="0078533D" w:rsidRDefault="00253347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Регистрация в системе «Кадры в образовании»</w:t>
            </w:r>
          </w:p>
          <w:p w:rsidR="00361DEF" w:rsidRPr="0078533D" w:rsidRDefault="00361DEF" w:rsidP="0078533D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361DEF" w:rsidTr="0078533D"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DEF" w:rsidRPr="0078533D" w:rsidRDefault="00C33BD8" w:rsidP="0078533D">
            <w:pPr>
              <w:pStyle w:val="Standard"/>
              <w:jc w:val="center"/>
              <w:rPr>
                <w:sz w:val="22"/>
                <w:szCs w:val="22"/>
              </w:rPr>
            </w:pPr>
            <w:r w:rsidRPr="0078533D">
              <w:rPr>
                <w:rFonts w:cs="Times New Roman"/>
                <w:iCs/>
                <w:sz w:val="22"/>
                <w:szCs w:val="22"/>
              </w:rPr>
              <w:t xml:space="preserve">Технология разработки адаптированной образовательной программы для детей с  ОВЗ в </w:t>
            </w:r>
            <w:r w:rsidRPr="0078533D">
              <w:rPr>
                <w:rFonts w:cs="Times New Roman"/>
                <w:sz w:val="22"/>
                <w:szCs w:val="22"/>
              </w:rPr>
              <w:t xml:space="preserve"> соответствии с требованиями ФГОС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DEF" w:rsidRPr="0078533D" w:rsidRDefault="00C33BD8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36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DEF" w:rsidRPr="0078533D" w:rsidRDefault="00C33BD8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Руководители, заместители руководителей, учителя ОУ, СКОУ.</w:t>
            </w:r>
          </w:p>
          <w:p w:rsidR="00361DEF" w:rsidRPr="0078533D" w:rsidRDefault="00C33BD8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Методисты учреждений ДПО</w:t>
            </w: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DEF" w:rsidRPr="0078533D" w:rsidRDefault="00C33BD8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По ИОЧ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DEF" w:rsidRPr="0078533D" w:rsidRDefault="00C33BD8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Очная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DEF" w:rsidRPr="0078533D" w:rsidRDefault="00C33BD8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Регистрация в системе «Кадры в образовании»</w:t>
            </w:r>
          </w:p>
          <w:p w:rsidR="00361DEF" w:rsidRPr="0078533D" w:rsidRDefault="00C33BD8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 xml:space="preserve">ID программы </w:t>
            </w:r>
            <w:r w:rsidRPr="0078533D">
              <w:rPr>
                <w:rFonts w:cs="Times New Roman"/>
                <w:sz w:val="22"/>
                <w:szCs w:val="22"/>
              </w:rPr>
              <w:t>5275-993</w:t>
            </w:r>
          </w:p>
        </w:tc>
      </w:tr>
      <w:tr w:rsidR="00361DEF" w:rsidTr="0078533D"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DEF" w:rsidRPr="0078533D" w:rsidRDefault="00C33BD8" w:rsidP="0078533D">
            <w:pPr>
              <w:pStyle w:val="Standard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78533D">
              <w:rPr>
                <w:rFonts w:cs="Times New Roman"/>
                <w:sz w:val="22"/>
                <w:szCs w:val="22"/>
              </w:rPr>
              <w:t xml:space="preserve">Разработка электронных образовательных ресурсов для дистанционного обучения детей с ОВЗ в соответствии с требованиями ФГОС </w:t>
            </w:r>
            <w:proofErr w:type="gramStart"/>
            <w:r w:rsidRPr="0078533D">
              <w:rPr>
                <w:rFonts w:cs="Times New Roman"/>
                <w:sz w:val="22"/>
                <w:szCs w:val="22"/>
              </w:rPr>
              <w:t>для</w:t>
            </w:r>
            <w:proofErr w:type="gramEnd"/>
            <w:r w:rsidRPr="0078533D">
              <w:rPr>
                <w:rFonts w:cs="Times New Roman"/>
                <w:sz w:val="22"/>
                <w:szCs w:val="22"/>
              </w:rPr>
              <w:t xml:space="preserve"> обучающихся с ОВЗ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DEF" w:rsidRPr="0078533D" w:rsidRDefault="00C33BD8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36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DEF" w:rsidRPr="0078533D" w:rsidRDefault="00C33BD8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Учителя всех категорий, педагоги-психологи, учителя — логопеды ОУ, СКОУ</w:t>
            </w: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DEF" w:rsidRPr="0078533D" w:rsidRDefault="00C33BD8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По ИОЧ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DEF" w:rsidRPr="0078533D" w:rsidRDefault="00C33BD8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Очная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DEF" w:rsidRPr="0078533D" w:rsidRDefault="00C33BD8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Регистрация в системе «Кадры в образовании»</w:t>
            </w:r>
          </w:p>
          <w:p w:rsidR="00361DEF" w:rsidRPr="0078533D" w:rsidRDefault="00C33BD8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 xml:space="preserve">ID программы </w:t>
            </w:r>
            <w:r w:rsidRPr="0078533D">
              <w:rPr>
                <w:rFonts w:cs="Times New Roman"/>
                <w:sz w:val="22"/>
                <w:szCs w:val="22"/>
              </w:rPr>
              <w:t>5275-1754</w:t>
            </w:r>
          </w:p>
        </w:tc>
      </w:tr>
      <w:tr w:rsidR="00361DEF" w:rsidTr="0078533D"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DEF" w:rsidRPr="0078533D" w:rsidRDefault="00C33BD8" w:rsidP="0078533D">
            <w:pPr>
              <w:pStyle w:val="Standard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78533D">
              <w:rPr>
                <w:rFonts w:cs="Times New Roman"/>
                <w:sz w:val="22"/>
                <w:szCs w:val="22"/>
              </w:rPr>
              <w:t>Система коррекционной работы учителя по преодолению школьных трудностей у обучающихся с задержкой психического развития</w:t>
            </w:r>
            <w:proofErr w:type="gramEnd"/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DEF" w:rsidRPr="0078533D" w:rsidRDefault="00C33BD8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36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DEF" w:rsidRPr="0078533D" w:rsidRDefault="00C33BD8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Учителя начальных классов ОУ, СКОУ</w:t>
            </w: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DEF" w:rsidRPr="0078533D" w:rsidRDefault="00C33BD8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По ИОЧ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DEF" w:rsidRPr="0078533D" w:rsidRDefault="00C33BD8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Очная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DEF" w:rsidRPr="0078533D" w:rsidRDefault="00C33BD8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Регистрация в системе «Кадры в образовании»</w:t>
            </w:r>
          </w:p>
          <w:p w:rsidR="00361DEF" w:rsidRPr="0078533D" w:rsidRDefault="00C33BD8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 xml:space="preserve">ID программы </w:t>
            </w:r>
            <w:r w:rsidRPr="0078533D">
              <w:rPr>
                <w:rFonts w:cs="Times New Roman"/>
                <w:sz w:val="22"/>
                <w:szCs w:val="22"/>
              </w:rPr>
              <w:t>5275-1720</w:t>
            </w:r>
          </w:p>
        </w:tc>
      </w:tr>
      <w:tr w:rsidR="00361DEF" w:rsidTr="0078533D"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DEF" w:rsidRPr="0078533D" w:rsidRDefault="00C33BD8" w:rsidP="0078533D">
            <w:pPr>
              <w:pStyle w:val="Standard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78533D">
              <w:rPr>
                <w:rFonts w:eastAsia="Calibri" w:cs="Times New Roman"/>
                <w:iCs/>
                <w:spacing w:val="-1"/>
                <w:sz w:val="22"/>
                <w:szCs w:val="22"/>
              </w:rPr>
              <w:t xml:space="preserve">Освоение </w:t>
            </w:r>
            <w:r w:rsidRPr="0078533D">
              <w:rPr>
                <w:rFonts w:eastAsia="Calibri" w:cs="Times New Roman"/>
                <w:spacing w:val="-1"/>
                <w:sz w:val="22"/>
                <w:szCs w:val="22"/>
              </w:rPr>
              <w:t>робототехнических</w:t>
            </w:r>
            <w:r w:rsidRPr="0078533D">
              <w:rPr>
                <w:rFonts w:eastAsia="Calibri" w:cs="Times New Roman"/>
                <w:spacing w:val="1"/>
                <w:sz w:val="22"/>
                <w:szCs w:val="22"/>
              </w:rPr>
              <w:t xml:space="preserve"> </w:t>
            </w:r>
            <w:r w:rsidRPr="0078533D">
              <w:rPr>
                <w:rFonts w:eastAsia="Calibri" w:cs="Times New Roman"/>
                <w:spacing w:val="-1"/>
                <w:sz w:val="22"/>
                <w:szCs w:val="22"/>
              </w:rPr>
              <w:t>комплексов</w:t>
            </w:r>
            <w:r w:rsidRPr="0078533D">
              <w:rPr>
                <w:rFonts w:eastAsia="Calibri" w:cs="Times New Roman"/>
                <w:spacing w:val="2"/>
                <w:sz w:val="22"/>
                <w:szCs w:val="22"/>
              </w:rPr>
              <w:t xml:space="preserve"> </w:t>
            </w:r>
            <w:r w:rsidRPr="0078533D">
              <w:rPr>
                <w:rFonts w:eastAsia="Calibri" w:cs="Times New Roman"/>
                <w:spacing w:val="-2"/>
                <w:sz w:val="22"/>
                <w:szCs w:val="22"/>
                <w:lang w:val="en-US"/>
              </w:rPr>
              <w:t>LEGO</w:t>
            </w:r>
            <w:r w:rsidRPr="0078533D">
              <w:rPr>
                <w:rFonts w:eastAsia="Calibri" w:cs="Times New Roman"/>
                <w:sz w:val="22"/>
                <w:szCs w:val="22"/>
              </w:rPr>
              <w:t xml:space="preserve"> для организации</w:t>
            </w:r>
          </w:p>
          <w:p w:rsidR="00361DEF" w:rsidRPr="0078533D" w:rsidRDefault="00C33BD8" w:rsidP="0078533D">
            <w:pPr>
              <w:pStyle w:val="Standard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78533D">
              <w:rPr>
                <w:rFonts w:eastAsia="Calibri" w:cs="Times New Roman"/>
                <w:iCs/>
                <w:spacing w:val="1"/>
                <w:sz w:val="22"/>
                <w:szCs w:val="22"/>
              </w:rPr>
              <w:t xml:space="preserve">образовательной </w:t>
            </w:r>
            <w:r w:rsidRPr="0078533D">
              <w:rPr>
                <w:rFonts w:eastAsia="Calibri" w:cs="Times New Roman"/>
                <w:iCs/>
                <w:spacing w:val="-1"/>
                <w:sz w:val="22"/>
                <w:szCs w:val="22"/>
              </w:rPr>
              <w:t>д</w:t>
            </w:r>
            <w:r w:rsidRPr="0078533D">
              <w:rPr>
                <w:rFonts w:eastAsia="Calibri" w:cs="Times New Roman"/>
                <w:iCs/>
                <w:spacing w:val="-2"/>
                <w:sz w:val="22"/>
                <w:szCs w:val="22"/>
              </w:rPr>
              <w:t>еят</w:t>
            </w:r>
            <w:r w:rsidRPr="0078533D">
              <w:rPr>
                <w:rFonts w:eastAsia="Calibri" w:cs="Times New Roman"/>
                <w:iCs/>
                <w:spacing w:val="-1"/>
                <w:sz w:val="22"/>
                <w:szCs w:val="22"/>
              </w:rPr>
              <w:t>ельнос</w:t>
            </w:r>
            <w:r w:rsidRPr="0078533D">
              <w:rPr>
                <w:rFonts w:eastAsia="Calibri" w:cs="Times New Roman"/>
                <w:iCs/>
                <w:spacing w:val="-2"/>
                <w:sz w:val="22"/>
                <w:szCs w:val="22"/>
              </w:rPr>
              <w:t>т</w:t>
            </w:r>
            <w:r w:rsidRPr="0078533D">
              <w:rPr>
                <w:rFonts w:eastAsia="Calibri" w:cs="Times New Roman"/>
                <w:iCs/>
                <w:spacing w:val="-1"/>
                <w:sz w:val="22"/>
                <w:szCs w:val="22"/>
              </w:rPr>
              <w:t>и учащихся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DEF" w:rsidRPr="0078533D" w:rsidRDefault="00C33BD8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36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DEF" w:rsidRPr="0078533D" w:rsidRDefault="00C33BD8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Учителя всех категорий ОУ, СКОУ,</w:t>
            </w:r>
          </w:p>
          <w:p w:rsidR="00361DEF" w:rsidRPr="0078533D" w:rsidRDefault="00C33BD8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педагоги учреждений дополнительного образования детей</w:t>
            </w: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DEF" w:rsidRPr="0078533D" w:rsidRDefault="00C33BD8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По ИОЧ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DEF" w:rsidRPr="0078533D" w:rsidRDefault="00C33BD8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Очная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DEF" w:rsidRPr="0078533D" w:rsidRDefault="00C33BD8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Регистрация в системе «Кадры в образовании»</w:t>
            </w:r>
          </w:p>
          <w:p w:rsidR="00361DEF" w:rsidRPr="0078533D" w:rsidRDefault="00C33BD8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 xml:space="preserve">ID программы </w:t>
            </w:r>
            <w:r w:rsidRPr="0078533D">
              <w:rPr>
                <w:rFonts w:cs="Times New Roman"/>
                <w:sz w:val="22"/>
                <w:szCs w:val="22"/>
              </w:rPr>
              <w:t>5275-</w:t>
            </w:r>
            <w:r w:rsidRPr="0078533D">
              <w:rPr>
                <w:rFonts w:cs="Times New Roman"/>
                <w:sz w:val="22"/>
                <w:szCs w:val="22"/>
                <w:lang w:val="en-US"/>
              </w:rPr>
              <w:t>850</w:t>
            </w:r>
          </w:p>
        </w:tc>
      </w:tr>
      <w:tr w:rsidR="001E08A7" w:rsidTr="0078533D"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8A7" w:rsidRPr="001E08A7" w:rsidRDefault="001E08A7" w:rsidP="00070568">
            <w:pPr>
              <w:pStyle w:val="Standard"/>
              <w:spacing w:line="100" w:lineRule="atLeast"/>
              <w:jc w:val="center"/>
              <w:rPr>
                <w:rFonts w:eastAsia="Calibri" w:cs="Times New Roman"/>
                <w:iCs/>
                <w:spacing w:val="-1"/>
                <w:sz w:val="22"/>
                <w:szCs w:val="22"/>
              </w:rPr>
            </w:pPr>
            <w:r w:rsidRPr="001E08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Использование среды дистанционного обучения LMS </w:t>
            </w:r>
            <w:proofErr w:type="spellStart"/>
            <w:r w:rsidRPr="001E08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Moodle</w:t>
            </w:r>
            <w:proofErr w:type="spellEnd"/>
            <w:r w:rsidRPr="001E08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в образовательном процессе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8A7" w:rsidRPr="0078533D" w:rsidRDefault="001E08A7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8A7" w:rsidRDefault="001E08A7" w:rsidP="001E08A7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Педагогические работники ОУ, СКОУ, УДОД</w:t>
            </w:r>
            <w:r>
              <w:rPr>
                <w:sz w:val="22"/>
                <w:szCs w:val="22"/>
              </w:rPr>
              <w:t>,</w:t>
            </w:r>
          </w:p>
          <w:p w:rsidR="001E08A7" w:rsidRPr="0078533D" w:rsidRDefault="001E08A7" w:rsidP="001E08A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78533D">
              <w:rPr>
                <w:sz w:val="22"/>
                <w:szCs w:val="22"/>
              </w:rPr>
              <w:t>етодисты учреждений ДПО</w:t>
            </w:r>
          </w:p>
          <w:p w:rsidR="001E08A7" w:rsidRPr="0078533D" w:rsidRDefault="001E08A7" w:rsidP="0078533D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8A7" w:rsidRPr="0078533D" w:rsidRDefault="001E08A7" w:rsidP="00EE4A23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По ИОЧ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8A7" w:rsidRPr="0078533D" w:rsidRDefault="001E08A7" w:rsidP="00EE4A23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Очная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8A7" w:rsidRPr="0078533D" w:rsidRDefault="001E08A7" w:rsidP="00EE4A23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Регистрация в системе «Кадры в образовании»</w:t>
            </w:r>
          </w:p>
          <w:p w:rsidR="001E08A7" w:rsidRPr="001E08A7" w:rsidRDefault="001E08A7" w:rsidP="001E08A7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 w:rsidRPr="0078533D">
              <w:rPr>
                <w:sz w:val="22"/>
                <w:szCs w:val="22"/>
              </w:rPr>
              <w:t xml:space="preserve">ID программы </w:t>
            </w:r>
            <w:r>
              <w:rPr>
                <w:rFonts w:cs="Times New Roman"/>
                <w:sz w:val="22"/>
                <w:szCs w:val="22"/>
                <w:lang w:val="en-US"/>
              </w:rPr>
              <w:t>994</w:t>
            </w:r>
          </w:p>
        </w:tc>
      </w:tr>
      <w:tr w:rsidR="00A64E16" w:rsidTr="0078533D"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4E16" w:rsidRPr="0078533D" w:rsidRDefault="00A64E16" w:rsidP="0078533D">
            <w:pPr>
              <w:pStyle w:val="Standard"/>
              <w:spacing w:line="100" w:lineRule="atLeast"/>
              <w:jc w:val="center"/>
              <w:rPr>
                <w:rFonts w:eastAsia="Calibri" w:cs="Times New Roman"/>
                <w:iCs/>
                <w:spacing w:val="-1"/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 xml:space="preserve">Проектирование деятельности современного педагога с использованием </w:t>
            </w:r>
            <w:r w:rsidRPr="0078533D">
              <w:rPr>
                <w:sz w:val="22"/>
                <w:szCs w:val="22"/>
              </w:rPr>
              <w:lastRenderedPageBreak/>
              <w:t>цифровых технологий и сервисов сети Интернет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4E16" w:rsidRPr="0078533D" w:rsidRDefault="00A64E16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4E16" w:rsidRPr="0078533D" w:rsidRDefault="00A64E16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Педагогические работники ОУ, СКОУ, ДОУ, УДОД</w:t>
            </w:r>
          </w:p>
          <w:p w:rsidR="00A64E16" w:rsidRPr="0078533D" w:rsidRDefault="00A64E16" w:rsidP="0078533D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4E16" w:rsidRPr="0078533D" w:rsidRDefault="00A64E16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По ИОЧ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4E16" w:rsidRPr="0078533D" w:rsidRDefault="00A64E16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Очная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4E16" w:rsidRPr="0078533D" w:rsidRDefault="00A64E16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Регистрация в системе «Кадры в образовании»</w:t>
            </w:r>
          </w:p>
          <w:p w:rsidR="00A64E16" w:rsidRPr="0078533D" w:rsidRDefault="00A64E16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ID программы 2056</w:t>
            </w:r>
          </w:p>
        </w:tc>
      </w:tr>
      <w:tr w:rsidR="00A64E16" w:rsidTr="0078533D"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4E16" w:rsidRPr="0078533D" w:rsidRDefault="00A64E16" w:rsidP="0078533D">
            <w:pPr>
              <w:pStyle w:val="Standard"/>
              <w:spacing w:line="100" w:lineRule="atLeast"/>
              <w:jc w:val="center"/>
              <w:rPr>
                <w:rFonts w:eastAsia="Calibri" w:cs="Times New Roman"/>
                <w:iCs/>
                <w:spacing w:val="-1"/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lastRenderedPageBreak/>
              <w:t xml:space="preserve">Система работы учителя по оказанию адресной помощи детям с синдромом дефицита внимания и </w:t>
            </w:r>
            <w:proofErr w:type="spellStart"/>
            <w:r w:rsidRPr="0078533D">
              <w:rPr>
                <w:sz w:val="22"/>
                <w:szCs w:val="22"/>
              </w:rPr>
              <w:t>гиперактивности</w:t>
            </w:r>
            <w:proofErr w:type="spellEnd"/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4E16" w:rsidRPr="0078533D" w:rsidRDefault="00A64E16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36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4E16" w:rsidRPr="0078533D" w:rsidRDefault="001E08A7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Учителя всех категорий ОУ</w:t>
            </w: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4E16" w:rsidRPr="0078533D" w:rsidRDefault="00A64E16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По ИОЧ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4E16" w:rsidRPr="0078533D" w:rsidRDefault="00A64E16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Очная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4E16" w:rsidRPr="0078533D" w:rsidRDefault="00A64E16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Регистрация в системе «Кадры в образовании»</w:t>
            </w:r>
          </w:p>
          <w:p w:rsidR="00A64E16" w:rsidRPr="0078533D" w:rsidRDefault="00A64E16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ID программы 2058</w:t>
            </w:r>
          </w:p>
        </w:tc>
      </w:tr>
      <w:tr w:rsidR="00A64E16" w:rsidTr="00490FBB"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16" w:rsidRPr="009F126A" w:rsidRDefault="00A64E16" w:rsidP="00070568">
            <w:pPr>
              <w:pStyle w:val="TableContents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9F126A">
              <w:rPr>
                <w:rFonts w:cs="Times New Roman"/>
                <w:sz w:val="21"/>
                <w:szCs w:val="21"/>
              </w:rPr>
              <w:t>Тьюторство</w:t>
            </w:r>
            <w:proofErr w:type="spellEnd"/>
            <w:r w:rsidRPr="009F126A">
              <w:rPr>
                <w:rFonts w:cs="Times New Roman"/>
                <w:sz w:val="21"/>
                <w:szCs w:val="21"/>
              </w:rPr>
              <w:t xml:space="preserve"> в инклюзии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16" w:rsidRPr="009F126A" w:rsidRDefault="00A64E16">
            <w:pPr>
              <w:pStyle w:val="TableContents"/>
              <w:jc w:val="center"/>
              <w:rPr>
                <w:sz w:val="21"/>
                <w:szCs w:val="21"/>
              </w:rPr>
            </w:pPr>
            <w:r w:rsidRPr="009F126A">
              <w:rPr>
                <w:sz w:val="21"/>
                <w:szCs w:val="21"/>
              </w:rPr>
              <w:t>252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16" w:rsidRPr="009F126A" w:rsidRDefault="00A64E16">
            <w:pPr>
              <w:pStyle w:val="TableContents"/>
              <w:jc w:val="center"/>
              <w:rPr>
                <w:sz w:val="21"/>
                <w:szCs w:val="21"/>
              </w:rPr>
            </w:pPr>
            <w:r w:rsidRPr="009F126A">
              <w:rPr>
                <w:sz w:val="21"/>
                <w:szCs w:val="21"/>
              </w:rPr>
              <w:t>Педагогические работники ОУ, СКОУ, ДОУ, УДОД</w:t>
            </w:r>
          </w:p>
          <w:p w:rsidR="00A64E16" w:rsidRPr="009F126A" w:rsidRDefault="00A64E16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16" w:rsidRPr="009F126A" w:rsidRDefault="00A64E16" w:rsidP="00A64E16">
            <w:pPr>
              <w:pStyle w:val="TableContents"/>
              <w:jc w:val="center"/>
              <w:rPr>
                <w:sz w:val="21"/>
                <w:szCs w:val="21"/>
              </w:rPr>
            </w:pPr>
            <w:r w:rsidRPr="009F126A">
              <w:rPr>
                <w:sz w:val="21"/>
                <w:szCs w:val="21"/>
              </w:rPr>
              <w:t xml:space="preserve">Программа </w:t>
            </w:r>
            <w:proofErr w:type="spellStart"/>
            <w:proofErr w:type="gramStart"/>
            <w:r w:rsidRPr="009F126A">
              <w:rPr>
                <w:sz w:val="21"/>
                <w:szCs w:val="21"/>
              </w:rPr>
              <w:t>профессио</w:t>
            </w:r>
            <w:r>
              <w:rPr>
                <w:sz w:val="21"/>
                <w:szCs w:val="21"/>
              </w:rPr>
              <w:t>-</w:t>
            </w:r>
            <w:r w:rsidRPr="009F126A">
              <w:rPr>
                <w:sz w:val="21"/>
                <w:szCs w:val="21"/>
              </w:rPr>
              <w:t>нальной</w:t>
            </w:r>
            <w:proofErr w:type="spellEnd"/>
            <w:proofErr w:type="gramEnd"/>
            <w:r w:rsidRPr="009F126A">
              <w:rPr>
                <w:sz w:val="21"/>
                <w:szCs w:val="21"/>
              </w:rPr>
              <w:t xml:space="preserve"> </w:t>
            </w:r>
            <w:proofErr w:type="spellStart"/>
            <w:r w:rsidRPr="009F126A">
              <w:rPr>
                <w:sz w:val="21"/>
                <w:szCs w:val="21"/>
              </w:rPr>
              <w:t>переподготов</w:t>
            </w:r>
            <w:r>
              <w:rPr>
                <w:sz w:val="21"/>
                <w:szCs w:val="21"/>
              </w:rPr>
              <w:t>-</w:t>
            </w:r>
            <w:r w:rsidRPr="009F126A">
              <w:rPr>
                <w:sz w:val="21"/>
                <w:szCs w:val="21"/>
              </w:rPr>
              <w:t>ки</w:t>
            </w:r>
            <w:proofErr w:type="spellEnd"/>
            <w:r w:rsidRPr="009F126A">
              <w:rPr>
                <w:sz w:val="21"/>
                <w:szCs w:val="21"/>
              </w:rPr>
              <w:t xml:space="preserve"> в рамках </w:t>
            </w:r>
            <w:proofErr w:type="spellStart"/>
            <w:r w:rsidRPr="009F126A">
              <w:rPr>
                <w:sz w:val="21"/>
                <w:szCs w:val="21"/>
              </w:rPr>
              <w:t>государстве</w:t>
            </w:r>
            <w:r>
              <w:rPr>
                <w:sz w:val="21"/>
                <w:szCs w:val="21"/>
              </w:rPr>
              <w:t>-</w:t>
            </w:r>
            <w:r w:rsidRPr="009F126A">
              <w:rPr>
                <w:sz w:val="21"/>
                <w:szCs w:val="21"/>
              </w:rPr>
              <w:t>нной</w:t>
            </w:r>
            <w:proofErr w:type="spellEnd"/>
            <w:r w:rsidRPr="009F126A">
              <w:rPr>
                <w:sz w:val="21"/>
                <w:szCs w:val="21"/>
              </w:rPr>
              <w:t xml:space="preserve"> программы «Доступная среда»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16" w:rsidRPr="005A1A56" w:rsidRDefault="00A64E16" w:rsidP="00490FBB">
            <w:pPr>
              <w:pStyle w:val="TableContents"/>
              <w:jc w:val="center"/>
              <w:rPr>
                <w:sz w:val="22"/>
                <w:szCs w:val="22"/>
              </w:rPr>
            </w:pPr>
            <w:r w:rsidRPr="005A1A56">
              <w:rPr>
                <w:sz w:val="22"/>
                <w:szCs w:val="22"/>
              </w:rPr>
              <w:t>с использованием дистанционных образовательных технологий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16" w:rsidRPr="00490FBB" w:rsidRDefault="00A64E16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</w:tbl>
    <w:p w:rsidR="00361DEF" w:rsidRDefault="00361DEF">
      <w:pPr>
        <w:pStyle w:val="ConsPlusNonformat"/>
        <w:jc w:val="both"/>
      </w:pPr>
    </w:p>
    <w:p w:rsidR="009F126A" w:rsidRDefault="009F126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DEF" w:rsidRPr="009F126A" w:rsidRDefault="00C33BD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26A">
        <w:rPr>
          <w:rFonts w:ascii="Times New Roman" w:hAnsi="Times New Roman" w:cs="Times New Roman"/>
          <w:b/>
          <w:bCs/>
          <w:sz w:val="24"/>
          <w:szCs w:val="24"/>
        </w:rPr>
        <w:t>Сроки проведения курсов — по мере комплектования групп</w:t>
      </w:r>
    </w:p>
    <w:p w:rsidR="00361DEF" w:rsidRDefault="00361DEF">
      <w:pPr>
        <w:pStyle w:val="Standard"/>
        <w:spacing w:line="276" w:lineRule="auto"/>
        <w:ind w:firstLine="708"/>
        <w:jc w:val="both"/>
        <w:rPr>
          <w:rFonts w:ascii="TimesNewRomanPSMT" w:hAnsi="TimesNewRomanPSMT" w:cs="TimesNewRomanPSMT"/>
          <w:color w:val="000000"/>
          <w:spacing w:val="-2"/>
        </w:rPr>
      </w:pPr>
    </w:p>
    <w:p w:rsidR="00361DEF" w:rsidRDefault="00C33BD8">
      <w:pPr>
        <w:pStyle w:val="Standard"/>
        <w:spacing w:line="276" w:lineRule="auto"/>
        <w:ind w:firstLine="708"/>
        <w:jc w:val="both"/>
        <w:rPr>
          <w:rFonts w:ascii="TimesNewRomanPSMT" w:hAnsi="TimesNewRomanPSMT" w:cs="TimesNewRomanPSMT"/>
          <w:color w:val="000000"/>
          <w:spacing w:val="-2"/>
        </w:rPr>
      </w:pPr>
      <w:r>
        <w:rPr>
          <w:rFonts w:ascii="TimesNewRomanPSMT" w:hAnsi="TimesNewRomanPSMT" w:cs="TimesNewRomanPSMT"/>
          <w:color w:val="000000"/>
          <w:spacing w:val="-2"/>
        </w:rPr>
        <w:t>По окончании обучения выдаётся удостоверение о повышении квалификации установленного образца</w:t>
      </w:r>
    </w:p>
    <w:p w:rsidR="00361DEF" w:rsidRDefault="00C33BD8">
      <w:pPr>
        <w:pStyle w:val="Standard"/>
        <w:spacing w:line="276" w:lineRule="auto"/>
        <w:ind w:firstLine="708"/>
        <w:jc w:val="both"/>
        <w:rPr>
          <w:rFonts w:ascii="TimesNewRomanPSMT" w:hAnsi="TimesNewRomanPSMT" w:cs="TimesNewRomanPSMT"/>
          <w:color w:val="000000"/>
          <w:spacing w:val="-2"/>
          <w:sz w:val="22"/>
          <w:szCs w:val="22"/>
        </w:rPr>
      </w:pPr>
      <w:r>
        <w:rPr>
          <w:rFonts w:ascii="TimesNewRomanPSMT" w:hAnsi="TimesNewRomanPSMT" w:cs="TimesNewRomanPSMT"/>
          <w:color w:val="000000"/>
          <w:spacing w:val="-2"/>
          <w:sz w:val="22"/>
          <w:szCs w:val="22"/>
        </w:rPr>
        <w:t>Дополнительную информацию по записи на курсы через  АИС «Кадры в образовании» можно получить по телефону:</w:t>
      </w:r>
    </w:p>
    <w:p w:rsidR="00361DEF" w:rsidRDefault="00C33BD8">
      <w:pPr>
        <w:pStyle w:val="Standard"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(846)242-65-46 (учебный отдел)</w:t>
      </w:r>
    </w:p>
    <w:p w:rsidR="00361DEF" w:rsidRDefault="00361DEF">
      <w:pPr>
        <w:pStyle w:val="Standard"/>
        <w:spacing w:line="100" w:lineRule="atLeast"/>
        <w:jc w:val="both"/>
        <w:rPr>
          <w:sz w:val="22"/>
          <w:szCs w:val="22"/>
        </w:rPr>
      </w:pPr>
    </w:p>
    <w:p w:rsidR="00361DEF" w:rsidRDefault="00C33BD8">
      <w:pPr>
        <w:pStyle w:val="Standard"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Дополнительную информацию по срокам проведения  курсов можно получить по телефону: (846)951-66-74</w:t>
      </w:r>
    </w:p>
    <w:p w:rsidR="00361DEF" w:rsidRDefault="00361DEF">
      <w:pPr>
        <w:pStyle w:val="Standard"/>
        <w:spacing w:line="100" w:lineRule="atLeast"/>
        <w:jc w:val="both"/>
        <w:rPr>
          <w:sz w:val="22"/>
          <w:szCs w:val="22"/>
        </w:rPr>
      </w:pPr>
    </w:p>
    <w:p w:rsidR="00361DEF" w:rsidRDefault="00C33BD8">
      <w:pPr>
        <w:pStyle w:val="Standard"/>
        <w:spacing w:line="10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Контактное лицо: </w:t>
      </w:r>
      <w:proofErr w:type="spellStart"/>
      <w:r>
        <w:rPr>
          <w:sz w:val="22"/>
          <w:szCs w:val="22"/>
        </w:rPr>
        <w:t>Зейлерт</w:t>
      </w:r>
      <w:proofErr w:type="spellEnd"/>
      <w:r>
        <w:rPr>
          <w:sz w:val="22"/>
          <w:szCs w:val="22"/>
        </w:rPr>
        <w:t xml:space="preserve"> Альбина Васильевна – методист ЦИДО СИПКРО</w:t>
      </w:r>
    </w:p>
    <w:p w:rsidR="00361DEF" w:rsidRDefault="00361DEF">
      <w:pPr>
        <w:pStyle w:val="Standard"/>
        <w:spacing w:line="276" w:lineRule="auto"/>
        <w:ind w:firstLine="708"/>
        <w:jc w:val="both"/>
        <w:rPr>
          <w:rFonts w:ascii="TimesNewRomanPSMT" w:hAnsi="TimesNewRomanPSMT" w:cs="TimesNewRomanPSMT"/>
          <w:color w:val="000000"/>
          <w:spacing w:val="-2"/>
        </w:rPr>
      </w:pPr>
    </w:p>
    <w:sectPr w:rsidR="00361DEF" w:rsidSect="003B710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027" w:rsidRDefault="00086027">
      <w:r>
        <w:separator/>
      </w:r>
    </w:p>
  </w:endnote>
  <w:endnote w:type="continuationSeparator" w:id="0">
    <w:p w:rsidR="00086027" w:rsidRDefault="00086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.SF NS Tex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027" w:rsidRDefault="00086027">
      <w:r>
        <w:rPr>
          <w:color w:val="000000"/>
        </w:rPr>
        <w:separator/>
      </w:r>
    </w:p>
  </w:footnote>
  <w:footnote w:type="continuationSeparator" w:id="0">
    <w:p w:rsidR="00086027" w:rsidRDefault="000860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1DEF"/>
    <w:rsid w:val="00070568"/>
    <w:rsid w:val="00086027"/>
    <w:rsid w:val="001E08A7"/>
    <w:rsid w:val="00253347"/>
    <w:rsid w:val="00361DEF"/>
    <w:rsid w:val="003770FE"/>
    <w:rsid w:val="003B5950"/>
    <w:rsid w:val="003B710D"/>
    <w:rsid w:val="003D7502"/>
    <w:rsid w:val="00490FBB"/>
    <w:rsid w:val="005A1A56"/>
    <w:rsid w:val="0078533D"/>
    <w:rsid w:val="009F126A"/>
    <w:rsid w:val="00A12144"/>
    <w:rsid w:val="00A63D18"/>
    <w:rsid w:val="00A64E16"/>
    <w:rsid w:val="00B60337"/>
    <w:rsid w:val="00C33BD8"/>
    <w:rsid w:val="00EB6CD9"/>
    <w:rsid w:val="00EE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0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710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B71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B710D"/>
    <w:pPr>
      <w:spacing w:after="120"/>
    </w:pPr>
  </w:style>
  <w:style w:type="paragraph" w:styleId="a3">
    <w:name w:val="List"/>
    <w:basedOn w:val="Textbody"/>
    <w:rsid w:val="003B710D"/>
  </w:style>
  <w:style w:type="paragraph" w:styleId="a4">
    <w:name w:val="caption"/>
    <w:basedOn w:val="Standard"/>
    <w:rsid w:val="003B71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B710D"/>
    <w:pPr>
      <w:suppressLineNumbers/>
    </w:pPr>
  </w:style>
  <w:style w:type="paragraph" w:customStyle="1" w:styleId="TableContents">
    <w:name w:val="Table Contents"/>
    <w:basedOn w:val="Standard"/>
    <w:rsid w:val="003B710D"/>
    <w:pPr>
      <w:suppressLineNumbers/>
    </w:pPr>
  </w:style>
  <w:style w:type="paragraph" w:customStyle="1" w:styleId="ConsPlusNonformat">
    <w:name w:val="ConsPlusNonformat"/>
    <w:rsid w:val="003B710D"/>
    <w:pPr>
      <w:widowControl w:val="0"/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lang w:eastAsia="zh-CN"/>
    </w:rPr>
  </w:style>
  <w:style w:type="paragraph" w:customStyle="1" w:styleId="TableHeading">
    <w:name w:val="Table Heading"/>
    <w:basedOn w:val="TableContents"/>
    <w:rsid w:val="003B710D"/>
    <w:pPr>
      <w:jc w:val="center"/>
    </w:pPr>
    <w:rPr>
      <w:b/>
      <w:bCs/>
    </w:rPr>
  </w:style>
  <w:style w:type="paragraph" w:customStyle="1" w:styleId="DocumentMap">
    <w:name w:val="DocumentMap"/>
    <w:rsid w:val="003B710D"/>
    <w:pPr>
      <w:suppressAutoHyphens/>
      <w:autoSpaceDN w:val="0"/>
    </w:pPr>
    <w:rPr>
      <w:rFonts w:ascii="Calibri" w:eastAsia="Times New Roman" w:hAnsi="Calibri" w:cs="Calibri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cde</cp:lastModifiedBy>
  <cp:revision>21</cp:revision>
  <cp:lastPrinted>2020-01-20T11:05:00Z</cp:lastPrinted>
  <dcterms:created xsi:type="dcterms:W3CDTF">2021-01-21T10:04:00Z</dcterms:created>
  <dcterms:modified xsi:type="dcterms:W3CDTF">2021-01-21T11:28:00Z</dcterms:modified>
</cp:coreProperties>
</file>