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5C" w:rsidRPr="00336FCE" w:rsidRDefault="00E96C5C" w:rsidP="00E96C5C">
      <w:pPr>
        <w:pStyle w:val="a3"/>
        <w:rPr>
          <w:sz w:val="20"/>
          <w:szCs w:val="20"/>
        </w:rPr>
      </w:pPr>
      <w:r>
        <w:rPr>
          <w:sz w:val="20"/>
          <w:szCs w:val="20"/>
        </w:rPr>
        <w:t>Исх. ____</w:t>
      </w:r>
      <w:proofErr w:type="gramStart"/>
      <w:r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________________ 20</w:t>
      </w:r>
      <w:r>
        <w:rPr>
          <w:sz w:val="20"/>
          <w:szCs w:val="20"/>
        </w:rPr>
        <w:t>____</w:t>
      </w:r>
      <w:r w:rsidRPr="00336FCE">
        <w:rPr>
          <w:sz w:val="20"/>
          <w:szCs w:val="20"/>
        </w:rPr>
        <w:t>г.</w:t>
      </w:r>
    </w:p>
    <w:p w:rsidR="00E96C5C" w:rsidRPr="00336FCE" w:rsidRDefault="00E96C5C" w:rsidP="00E96C5C">
      <w:pPr>
        <w:pStyle w:val="a3"/>
        <w:rPr>
          <w:sz w:val="20"/>
          <w:szCs w:val="20"/>
        </w:rPr>
      </w:pPr>
      <w:proofErr w:type="gramStart"/>
      <w:r>
        <w:rPr>
          <w:sz w:val="20"/>
          <w:szCs w:val="20"/>
        </w:rPr>
        <w:t>Вход._</w:t>
      </w:r>
      <w:proofErr w:type="gramEnd"/>
      <w:r>
        <w:rPr>
          <w:sz w:val="20"/>
          <w:szCs w:val="20"/>
        </w:rPr>
        <w:t xml:space="preserve">____ </w:t>
      </w:r>
      <w:r w:rsidRPr="00336FCE">
        <w:rPr>
          <w:sz w:val="20"/>
          <w:szCs w:val="20"/>
        </w:rPr>
        <w:t>от ________________20__</w:t>
      </w:r>
      <w:r>
        <w:rPr>
          <w:sz w:val="20"/>
          <w:szCs w:val="20"/>
        </w:rPr>
        <w:t>_</w:t>
      </w:r>
      <w:r w:rsidRPr="00336FCE">
        <w:rPr>
          <w:sz w:val="20"/>
          <w:szCs w:val="20"/>
        </w:rPr>
        <w:t>_ г.</w:t>
      </w:r>
    </w:p>
    <w:p w:rsidR="003E2004" w:rsidRDefault="003E2004"/>
    <w:p w:rsidR="00A042CB" w:rsidRPr="003D234B" w:rsidRDefault="00A042CB" w:rsidP="00D10055">
      <w:pPr>
        <w:jc w:val="center"/>
        <w:rPr>
          <w:b/>
        </w:rPr>
      </w:pPr>
      <w:r w:rsidRPr="003D234B">
        <w:rPr>
          <w:b/>
        </w:rPr>
        <w:t>Трудоустройство людей с ментальной инвалидностью в Самарской области – не миф, но реальность!</w:t>
      </w:r>
    </w:p>
    <w:p w:rsidR="00A042CB" w:rsidRPr="003D234B" w:rsidRDefault="00A042CB" w:rsidP="00A042CB">
      <w:pPr>
        <w:jc w:val="both"/>
        <w:rPr>
          <w:b/>
          <w:i/>
        </w:rPr>
      </w:pPr>
      <w:r w:rsidRPr="003D234B">
        <w:t>Успешными кейсами 13 июня 2019 со всеми заинтересованными</w:t>
      </w:r>
      <w:r w:rsidRPr="003D234B">
        <w:rPr>
          <w:b/>
        </w:rPr>
        <w:t xml:space="preserve"> </w:t>
      </w:r>
      <w:r w:rsidRPr="003D234B">
        <w:t xml:space="preserve">поделятся участники проекта «Путёвка в жизнь. Создание региональной сети профильной подготовки подростков с интеллектуальными нарушениями к трудовой жизни» </w:t>
      </w:r>
      <w:r w:rsidRPr="003D234B">
        <w:rPr>
          <w:rFonts w:cs="Arial"/>
          <w:color w:val="333333"/>
          <w:sz w:val="21"/>
          <w:szCs w:val="21"/>
        </w:rPr>
        <w:t>по профильной подготовке учащихся с интеллектуальными нарушениями», реализуемого</w:t>
      </w:r>
      <w:r w:rsidRPr="003D234B">
        <w:t xml:space="preserve"> при поддержке фонда президентских грантов</w:t>
      </w:r>
    </w:p>
    <w:p w:rsidR="00A042CB" w:rsidRPr="003D234B" w:rsidRDefault="00A042CB" w:rsidP="00A042CB">
      <w:pPr>
        <w:rPr>
          <w:i/>
        </w:rPr>
      </w:pPr>
      <w:r w:rsidRPr="003D234B">
        <w:rPr>
          <w:i/>
        </w:rPr>
        <w:t>У меня растут года, скоро 18. Кем работать мне тогда? Чем заниматься?</w:t>
      </w:r>
    </w:p>
    <w:p w:rsidR="00A042CB" w:rsidRPr="003D234B" w:rsidRDefault="00A042CB" w:rsidP="00A042CB">
      <w:pPr>
        <w:jc w:val="both"/>
      </w:pPr>
      <w:r w:rsidRPr="003D234B">
        <w:t>Этот актуальный для всех выпускников страны вопрос, для выпускников с ментальной инвалидностью означает не проблему выбора профессии, он определяет их судьбу. От ответа на него зависит возможность жить полноценной жизнью или оказаться пожизненно заключённым в четырёх стенах – дома, психоневрологического интерната…</w:t>
      </w:r>
    </w:p>
    <w:p w:rsidR="00A042CB" w:rsidRPr="003D234B" w:rsidRDefault="00A042CB" w:rsidP="00A042CB">
      <w:pPr>
        <w:jc w:val="both"/>
      </w:pPr>
      <w:r w:rsidRPr="003D234B">
        <w:t xml:space="preserve">Можно ли сегодня, в предлагаемых обстоятельствах, обеспечить подлинную интеграцию в общество, важнейшее условие которой – трудоустройство, выпускников с особенностями интеллектуального развития и ментальной инвалидностью? </w:t>
      </w:r>
    </w:p>
    <w:p w:rsidR="00A042CB" w:rsidRPr="009B53C4" w:rsidRDefault="00A042CB" w:rsidP="00A042CB">
      <w:pPr>
        <w:jc w:val="both"/>
        <w:rPr>
          <w:rFonts w:cs="Arial"/>
          <w:color w:val="333333"/>
        </w:rPr>
      </w:pPr>
      <w:r w:rsidRPr="009B53C4">
        <w:rPr>
          <w:rFonts w:cs="Arial"/>
          <w:color w:val="333333"/>
        </w:rPr>
        <w:t>Возможно ли переформатирование школ для учащихся с особыми потребностями из традиционных «камер хранения» в центры планирования жизни?</w:t>
      </w:r>
    </w:p>
    <w:p w:rsidR="00A042CB" w:rsidRPr="00280B59" w:rsidRDefault="00A042CB" w:rsidP="00A042CB">
      <w:pPr>
        <w:jc w:val="both"/>
      </w:pPr>
      <w:r w:rsidRPr="003D234B">
        <w:t xml:space="preserve">Способами практического решения проблем и успешными кейсами поделятся </w:t>
      </w:r>
      <w:r w:rsidRPr="003D234B">
        <w:rPr>
          <w:b/>
        </w:rPr>
        <w:t>педагоги и администрация ГБОУ школы-интерната с. Старый Буян</w:t>
      </w:r>
      <w:r w:rsidRPr="003D234B">
        <w:t>. Коллектив школы обеспечивает продолжение образования с последующим стабильным трудоустройством для 95 % своих выпускников. Чтобы оценить этот резул</w:t>
      </w:r>
      <w:r w:rsidR="009B53C4">
        <w:t xml:space="preserve">ьтат, </w:t>
      </w:r>
      <w:r w:rsidRPr="003D234B">
        <w:t xml:space="preserve">надо знать, что согласно региональному мониторингу реализуемых в школах области профилей трудового обучения учеников с ментальной инвалидностью (2018), до 80 % выпускников НЕ продолжает обучение и НЕ поступает на работу, </w:t>
      </w:r>
      <w:r w:rsidR="009B53C4" w:rsidRPr="00280B59">
        <w:t xml:space="preserve">невольно </w:t>
      </w:r>
      <w:r w:rsidRPr="00280B59">
        <w:t>становясь пожизненными зависимыми иждивенцами.</w:t>
      </w:r>
    </w:p>
    <w:p w:rsidR="00A042CB" w:rsidRPr="00280B59" w:rsidRDefault="00A042CB" w:rsidP="00A042CB">
      <w:pPr>
        <w:jc w:val="both"/>
        <w:rPr>
          <w:rFonts w:cs="Arial"/>
          <w:color w:val="333333"/>
        </w:rPr>
      </w:pPr>
      <w:r w:rsidRPr="00280B59">
        <w:rPr>
          <w:b/>
        </w:rPr>
        <w:t xml:space="preserve">13 июня 2019 </w:t>
      </w:r>
      <w:r w:rsidRPr="00280B59">
        <w:t>у</w:t>
      </w:r>
      <w:r w:rsidRPr="00280B59">
        <w:rPr>
          <w:rFonts w:cs="Arial"/>
          <w:color w:val="333333"/>
        </w:rPr>
        <w:t xml:space="preserve">частники </w:t>
      </w:r>
      <w:r w:rsidRPr="00280B59">
        <w:rPr>
          <w:b/>
        </w:rPr>
        <w:t xml:space="preserve">Дня инклюзии </w:t>
      </w:r>
      <w:r w:rsidRPr="00280B59">
        <w:rPr>
          <w:rFonts w:cs="Arial"/>
          <w:color w:val="333333"/>
        </w:rPr>
        <w:t xml:space="preserve">смогут </w:t>
      </w:r>
      <w:r w:rsidRPr="00280B59">
        <w:t xml:space="preserve">познакомиться с эффективными практиками технологического обучения, инновационным </w:t>
      </w:r>
      <w:proofErr w:type="spellStart"/>
      <w:r w:rsidRPr="00280B59">
        <w:t>мультипрофильным</w:t>
      </w:r>
      <w:proofErr w:type="spellEnd"/>
      <w:r w:rsidRPr="00280B59">
        <w:t xml:space="preserve"> подходом, обеспечивающим вариативность и индивидуализацию </w:t>
      </w:r>
      <w:r w:rsidRPr="00280B59">
        <w:rPr>
          <w:rFonts w:cs="Arial"/>
          <w:color w:val="333333"/>
        </w:rPr>
        <w:t xml:space="preserve">подготовки учащихся с особенностями интеллектуального развития к самостоятельной трудовой деятельности, опытом взаимодействия с профессиональными образовательными организациями. </w:t>
      </w:r>
    </w:p>
    <w:p w:rsidR="00A042CB" w:rsidRPr="00280B59" w:rsidRDefault="00A042CB" w:rsidP="00A042CB">
      <w:pPr>
        <w:jc w:val="both"/>
        <w:rPr>
          <w:rFonts w:cs="Arial"/>
          <w:color w:val="333333"/>
        </w:rPr>
      </w:pPr>
      <w:r w:rsidRPr="00280B59">
        <w:rPr>
          <w:rFonts w:cs="Arial"/>
          <w:color w:val="333333"/>
        </w:rPr>
        <w:t>В программе: мастер – классы педагогов школы, Уроки доброты – тренинги по пониманию инвалидности от сертифицированных тренеров по философии независимой жизни – для педагогов и для учащихся</w:t>
      </w:r>
      <w:r w:rsidR="009B53C4" w:rsidRPr="00280B59">
        <w:rPr>
          <w:rFonts w:cs="Arial"/>
          <w:color w:val="333333"/>
        </w:rPr>
        <w:t>, экспертные оценки от представителей трёх общественных организаций.</w:t>
      </w:r>
      <w:r w:rsidRPr="00280B59">
        <w:rPr>
          <w:rFonts w:cs="Arial"/>
          <w:color w:val="333333"/>
        </w:rPr>
        <w:t xml:space="preserve"> И – подарки!</w:t>
      </w:r>
    </w:p>
    <w:p w:rsidR="00280B59" w:rsidRDefault="00A042CB" w:rsidP="00A042CB">
      <w:pPr>
        <w:jc w:val="both"/>
      </w:pPr>
      <w:r w:rsidRPr="00280B59">
        <w:t>Школа – интернат – ресурсный центр проекта «Путёвка в жизнь»</w:t>
      </w:r>
      <w:r w:rsidRPr="00280B59">
        <w:rPr>
          <w:rFonts w:cs="Arial"/>
          <w:color w:val="333333"/>
        </w:rPr>
        <w:t>, реализуемого</w:t>
      </w:r>
      <w:r w:rsidRPr="00280B59">
        <w:t xml:space="preserve"> Самарской региональной общественной организацией детей-инвалидов, инвалидов с детства и их семей «Интеллект» при поддержке фонда президентских грантов. </w:t>
      </w:r>
    </w:p>
    <w:p w:rsidR="00A042CB" w:rsidRPr="00280B59" w:rsidRDefault="00A042CB" w:rsidP="00A042CB">
      <w:pPr>
        <w:jc w:val="both"/>
        <w:rPr>
          <w:rFonts w:cs="Arial"/>
          <w:color w:val="333333"/>
        </w:rPr>
      </w:pPr>
      <w:r w:rsidRPr="00280B59">
        <w:rPr>
          <w:rFonts w:cs="Arial"/>
          <w:color w:val="333333"/>
        </w:rPr>
        <w:lastRenderedPageBreak/>
        <w:t xml:space="preserve">13.06.2019 в ресурсный центр будут переданы подготовленные в рамках проекта учебные пособия, портфолио выпускника. Пособия после прохождения обучения будут доступны для любой школы области. </w:t>
      </w:r>
      <w:bookmarkStart w:id="0" w:name="_GoBack"/>
      <w:r w:rsidRPr="00280B59">
        <w:rPr>
          <w:rFonts w:cs="Arial"/>
          <w:color w:val="333333"/>
        </w:rPr>
        <w:t xml:space="preserve">Новые программы помогут последовательно наращивать индивидуальные «пучки компетенций» с учётом особенностей развития, интересов каждого ученика, его места проживания и запросов регионального рынка труда, работодателей. </w:t>
      </w:r>
    </w:p>
    <w:bookmarkEnd w:id="0"/>
    <w:p w:rsidR="00A042CB" w:rsidRPr="003D234B" w:rsidRDefault="00A042CB" w:rsidP="00A042CB"/>
    <w:p w:rsidR="00A042CB" w:rsidRPr="003D234B" w:rsidRDefault="00A042CB" w:rsidP="00A042CB">
      <w:pPr>
        <w:rPr>
          <w:i/>
        </w:rPr>
      </w:pPr>
      <w:proofErr w:type="spellStart"/>
      <w:r w:rsidRPr="003D234B">
        <w:rPr>
          <w:i/>
        </w:rPr>
        <w:t>Справочно</w:t>
      </w:r>
      <w:proofErr w:type="spellEnd"/>
    </w:p>
    <w:p w:rsidR="00A042CB" w:rsidRPr="003D234B" w:rsidRDefault="00A042CB" w:rsidP="00A042CB">
      <w:pPr>
        <w:jc w:val="both"/>
      </w:pPr>
      <w:r w:rsidRPr="003D234B">
        <w:t xml:space="preserve">27% всех учащихся с ОВЗ и каждый пятый «инклюзивный» ученик в школах Самарской области – ментальный инвалид. Подготовка к труду – главный элемент их социальной адаптации и основа жизнеустройства. В этот процесс вовлечено много ведомств, организаций, структур. Они решают локальные задачи в своих рамках. Школа обучает по 2 </w:t>
      </w:r>
      <w:proofErr w:type="spellStart"/>
      <w:r w:rsidRPr="003D234B">
        <w:t>монопрофилям</w:t>
      </w:r>
      <w:proofErr w:type="spellEnd"/>
      <w:r w:rsidRPr="003D234B">
        <w:t xml:space="preserve">, которые по прогнозам АСИ, исчезнут к 2030 г. Система СПО часто предлагает обучение по программам, которые не пользуются спросом на региональном рынке труда. </w:t>
      </w:r>
    </w:p>
    <w:p w:rsidR="00A042CB" w:rsidRPr="003D234B" w:rsidRDefault="00A042CB" w:rsidP="00A042CB">
      <w:pPr>
        <w:jc w:val="both"/>
      </w:pPr>
      <w:r w:rsidRPr="003D234B">
        <w:t>Многие из вовлечённых в процесс не имеют навыков работы с людьми с интеллектуальными нарушениями, подвержены предубеждениям и стереотипам. Построение в ходе проекта сети как «паутины соучастия» поможет устранить противоречия, обеспечить актуальность и преемственность программ в школе и СПО, их согласование с запросами работодателей, возможность выбора с учётом интересов, потребностей и перспектив трудоустройства молодых инвалидов на открытом рынке труда.</w:t>
      </w:r>
    </w:p>
    <w:p w:rsidR="00A042CB" w:rsidRPr="003D234B" w:rsidRDefault="00A042CB" w:rsidP="00A042CB">
      <w:pPr>
        <w:jc w:val="both"/>
      </w:pPr>
      <w:r w:rsidRPr="003D234B">
        <w:t xml:space="preserve">Проект </w:t>
      </w:r>
      <w:r w:rsidRPr="003D234B">
        <w:rPr>
          <w:rFonts w:cs="Arial"/>
          <w:b/>
          <w:bCs/>
          <w:color w:val="906D3B"/>
          <w:sz w:val="21"/>
          <w:szCs w:val="21"/>
        </w:rPr>
        <w:t xml:space="preserve">Путёвка в жизнь. Создание региональной сети профильной подготовки подростков с интеллектуальными нарушениями к трудовой жизни </w:t>
      </w:r>
      <w:r w:rsidRPr="003D234B">
        <w:t xml:space="preserve">направлен на создание региональной сети профильной подготовки подростков с ментальной инвалидностью в возрасте от 11 до 18 лет к повседневной трудовой жизни. </w:t>
      </w:r>
    </w:p>
    <w:p w:rsidR="00A042CB" w:rsidRPr="003D234B" w:rsidRDefault="00A042CB" w:rsidP="00A042CB"/>
    <w:p w:rsidR="00A042CB" w:rsidRPr="003D234B" w:rsidRDefault="00A042CB" w:rsidP="00A042CB">
      <w:r w:rsidRPr="003D234B">
        <w:rPr>
          <w:b/>
        </w:rPr>
        <w:t>Место проведения</w:t>
      </w:r>
      <w:r w:rsidRPr="003D234B">
        <w:t xml:space="preserve">: </w:t>
      </w:r>
      <w:r w:rsidRPr="00CD3DC9">
        <w:rPr>
          <w:rFonts w:eastAsia="Times New Roman" w:cs="Helvetica"/>
          <w:color w:val="333333"/>
          <w:sz w:val="21"/>
          <w:szCs w:val="21"/>
          <w:lang w:eastAsia="ru-RU"/>
        </w:rPr>
        <w:t>село Старый Буян</w:t>
      </w:r>
      <w:r w:rsidRPr="003D234B">
        <w:rPr>
          <w:rFonts w:eastAsia="Times New Roman" w:cs="Helvetica"/>
          <w:color w:val="333333"/>
          <w:sz w:val="21"/>
          <w:szCs w:val="21"/>
          <w:lang w:eastAsia="ru-RU"/>
        </w:rPr>
        <w:t xml:space="preserve">, </w:t>
      </w:r>
      <w:r w:rsidRPr="00CD3DC9">
        <w:rPr>
          <w:rFonts w:eastAsia="Times New Roman" w:cs="Helvetica"/>
          <w:color w:val="333333"/>
          <w:sz w:val="21"/>
          <w:szCs w:val="21"/>
          <w:lang w:eastAsia="ru-RU"/>
        </w:rPr>
        <w:t>улица Центральная, 34</w:t>
      </w:r>
      <w:r w:rsidRPr="003D234B">
        <w:rPr>
          <w:rFonts w:eastAsia="Times New Roman" w:cs="Helvetica"/>
          <w:color w:val="333333"/>
          <w:sz w:val="21"/>
          <w:szCs w:val="21"/>
          <w:lang w:eastAsia="ru-RU"/>
        </w:rPr>
        <w:t>. Телефон (84657)51147</w:t>
      </w:r>
    </w:p>
    <w:p w:rsidR="00A042CB" w:rsidRPr="003D234B" w:rsidRDefault="00B128F8" w:rsidP="00A042CB">
      <w:r w:rsidRPr="003D234B">
        <w:rPr>
          <w:b/>
        </w:rPr>
        <w:t>Дата</w:t>
      </w:r>
      <w:r w:rsidR="000C4ECF" w:rsidRPr="003D234B">
        <w:rPr>
          <w:b/>
        </w:rPr>
        <w:t xml:space="preserve"> и время</w:t>
      </w:r>
      <w:r w:rsidRPr="003D234B">
        <w:t xml:space="preserve"> 13.06.2019, начало в 11.00 </w:t>
      </w:r>
    </w:p>
    <w:p w:rsidR="00A042CB" w:rsidRPr="003D234B" w:rsidRDefault="00A042CB" w:rsidP="00A042CB">
      <w:r w:rsidRPr="003D234B">
        <w:rPr>
          <w:b/>
        </w:rPr>
        <w:t>Связь с организаторами</w:t>
      </w:r>
      <w:r w:rsidRPr="003D234B">
        <w:t>:</w:t>
      </w:r>
    </w:p>
    <w:p w:rsidR="00A042CB" w:rsidRPr="003D234B" w:rsidRDefault="00A042CB" w:rsidP="00A042CB">
      <w:r w:rsidRPr="003D234B">
        <w:t>Головинская Елена Юрьевна, руководитель проекта: +7 927 016 1 911</w:t>
      </w:r>
    </w:p>
    <w:p w:rsidR="00A042CB" w:rsidRPr="003D234B" w:rsidRDefault="00A042CB" w:rsidP="00A042CB">
      <w:r w:rsidRPr="003D234B">
        <w:t>Печерских Евгений Андреевич, менеджер проекта: +7</w:t>
      </w:r>
      <w:r w:rsidR="00D10055" w:rsidRPr="003D234B">
        <w:t> </w:t>
      </w:r>
      <w:r w:rsidRPr="003D234B">
        <w:t>927</w:t>
      </w:r>
      <w:r w:rsidR="001D37A6" w:rsidRPr="003D234B">
        <w:t> 747 28 87</w:t>
      </w:r>
    </w:p>
    <w:p w:rsidR="00A042CB" w:rsidRPr="003D234B" w:rsidRDefault="00A042CB" w:rsidP="00A042CB">
      <w:r w:rsidRPr="003D234B">
        <w:t xml:space="preserve">Галкина Ольга Владимировна, </w:t>
      </w:r>
      <w:r w:rsidR="000C4ECF" w:rsidRPr="003D234B">
        <w:t xml:space="preserve">директор школы – интерната, </w:t>
      </w:r>
      <w:r w:rsidRPr="003D234B">
        <w:t>руководитель ресурсного центра проекта по профильной подготовке учащихся с интеллектуальными нарушениями</w:t>
      </w:r>
      <w:r w:rsidR="00B128F8" w:rsidRPr="003D234B">
        <w:t xml:space="preserve"> +7 917 165 58 54</w:t>
      </w:r>
    </w:p>
    <w:p w:rsidR="00A042CB" w:rsidRDefault="00A042CB"/>
    <w:sectPr w:rsidR="00A042C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0B" w:rsidRDefault="001C430B" w:rsidP="00711A2B">
      <w:pPr>
        <w:spacing w:after="0" w:line="240" w:lineRule="auto"/>
      </w:pPr>
      <w:r>
        <w:separator/>
      </w:r>
    </w:p>
  </w:endnote>
  <w:endnote w:type="continuationSeparator" w:id="0">
    <w:p w:rsidR="001C430B" w:rsidRDefault="001C430B" w:rsidP="0071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CB" w:rsidRDefault="00A042CB" w:rsidP="00E96C5C">
    <w:pPr>
      <w:pStyle w:val="a5"/>
      <w:jc w:val="center"/>
      <w:rPr>
        <w:rFonts w:ascii="Tahoma" w:hAnsi="Tahoma" w:cs="Tahoma"/>
        <w:caps/>
        <w:color w:val="333333"/>
        <w:sz w:val="18"/>
        <w:szCs w:val="18"/>
        <w:shd w:val="clear" w:color="auto" w:fill="FFFFFF"/>
      </w:rPr>
    </w:pPr>
  </w:p>
  <w:p w:rsidR="00A042CB" w:rsidRDefault="00E96C5C" w:rsidP="00A042CB">
    <w:pPr>
      <w:pStyle w:val="a5"/>
      <w:jc w:val="center"/>
      <w:rPr>
        <w:rFonts w:cs="Tahoma"/>
        <w:color w:val="333333"/>
        <w:sz w:val="18"/>
        <w:szCs w:val="18"/>
        <w:shd w:val="clear" w:color="auto" w:fill="FFFFFF"/>
      </w:rPr>
    </w:pPr>
    <w:r w:rsidRPr="00A042CB">
      <w:rPr>
        <w:rFonts w:cs="Tahoma"/>
        <w:caps/>
        <w:color w:val="333333"/>
        <w:sz w:val="18"/>
        <w:szCs w:val="18"/>
        <w:shd w:val="clear" w:color="auto" w:fill="FFFFFF"/>
      </w:rPr>
      <w:t xml:space="preserve">443087, </w:t>
    </w:r>
    <w:r w:rsidRPr="00A042CB">
      <w:rPr>
        <w:rFonts w:cs="Tahoma"/>
        <w:color w:val="333333"/>
        <w:sz w:val="18"/>
        <w:szCs w:val="18"/>
        <w:shd w:val="clear" w:color="auto" w:fill="FFFFFF"/>
      </w:rPr>
      <w:t>Самарская обл</w:t>
    </w:r>
    <w:r w:rsidR="00A042CB" w:rsidRPr="00A042CB">
      <w:rPr>
        <w:rFonts w:cs="Tahoma"/>
        <w:color w:val="333333"/>
        <w:sz w:val="18"/>
        <w:szCs w:val="18"/>
        <w:shd w:val="clear" w:color="auto" w:fill="FFFFFF"/>
      </w:rPr>
      <w:t>асть</w:t>
    </w:r>
    <w:r w:rsidRPr="00A042CB">
      <w:rPr>
        <w:rFonts w:cs="Tahoma"/>
        <w:color w:val="333333"/>
        <w:sz w:val="18"/>
        <w:szCs w:val="18"/>
        <w:shd w:val="clear" w:color="auto" w:fill="FFFFFF"/>
      </w:rPr>
      <w:t xml:space="preserve">, Самара </w:t>
    </w:r>
    <w:proofErr w:type="spellStart"/>
    <w:r w:rsidRPr="00A042CB">
      <w:rPr>
        <w:rFonts w:cs="Tahoma"/>
        <w:color w:val="333333"/>
        <w:sz w:val="18"/>
        <w:szCs w:val="18"/>
        <w:shd w:val="clear" w:color="auto" w:fill="FFFFFF"/>
      </w:rPr>
      <w:t>г</w:t>
    </w:r>
    <w:r w:rsidR="00A042CB" w:rsidRPr="00A042CB">
      <w:rPr>
        <w:rFonts w:cs="Tahoma"/>
        <w:color w:val="333333"/>
        <w:sz w:val="18"/>
        <w:szCs w:val="18"/>
        <w:shd w:val="clear" w:color="auto" w:fill="FFFFFF"/>
      </w:rPr>
      <w:t>.о</w:t>
    </w:r>
    <w:proofErr w:type="spellEnd"/>
    <w:r w:rsidR="00A042CB" w:rsidRPr="00A042CB">
      <w:rPr>
        <w:rFonts w:cs="Tahoma"/>
        <w:color w:val="333333"/>
        <w:sz w:val="18"/>
        <w:szCs w:val="18"/>
        <w:shd w:val="clear" w:color="auto" w:fill="FFFFFF"/>
      </w:rPr>
      <w:t>.</w:t>
    </w:r>
    <w:r w:rsidRPr="00A042CB">
      <w:rPr>
        <w:rFonts w:cs="Tahoma"/>
        <w:color w:val="333333"/>
        <w:sz w:val="18"/>
        <w:szCs w:val="18"/>
        <w:shd w:val="clear" w:color="auto" w:fill="FFFFFF"/>
      </w:rPr>
      <w:t>, ул</w:t>
    </w:r>
    <w:r w:rsidR="00A042CB" w:rsidRPr="00A042CB">
      <w:rPr>
        <w:rFonts w:cs="Tahoma"/>
        <w:color w:val="333333"/>
        <w:sz w:val="18"/>
        <w:szCs w:val="18"/>
        <w:shd w:val="clear" w:color="auto" w:fill="FFFFFF"/>
      </w:rPr>
      <w:t>.</w:t>
    </w:r>
    <w:r w:rsidRPr="00A042CB">
      <w:rPr>
        <w:rFonts w:cs="Tahoma"/>
        <w:color w:val="333333"/>
        <w:sz w:val="18"/>
        <w:szCs w:val="18"/>
        <w:shd w:val="clear" w:color="auto" w:fill="FFFFFF"/>
      </w:rPr>
      <w:t xml:space="preserve"> Стара </w:t>
    </w:r>
    <w:proofErr w:type="spellStart"/>
    <w:r w:rsidRPr="00A042CB">
      <w:rPr>
        <w:rFonts w:cs="Tahoma"/>
        <w:color w:val="333333"/>
        <w:sz w:val="18"/>
        <w:szCs w:val="18"/>
        <w:shd w:val="clear" w:color="auto" w:fill="FFFFFF"/>
      </w:rPr>
      <w:t>Загора</w:t>
    </w:r>
    <w:proofErr w:type="spellEnd"/>
    <w:r w:rsidRPr="00A042CB">
      <w:rPr>
        <w:rFonts w:cs="Tahoma"/>
        <w:color w:val="333333"/>
        <w:sz w:val="18"/>
        <w:szCs w:val="18"/>
        <w:shd w:val="clear" w:color="auto" w:fill="FFFFFF"/>
      </w:rPr>
      <w:t>, д</w:t>
    </w:r>
    <w:r w:rsidR="00A042CB" w:rsidRPr="00A042CB">
      <w:rPr>
        <w:rFonts w:cs="Tahoma"/>
        <w:color w:val="333333"/>
        <w:sz w:val="18"/>
        <w:szCs w:val="18"/>
        <w:shd w:val="clear" w:color="auto" w:fill="FFFFFF"/>
      </w:rPr>
      <w:t>.</w:t>
    </w:r>
    <w:r w:rsidRPr="00A042CB">
      <w:rPr>
        <w:rFonts w:cs="Tahoma"/>
        <w:color w:val="333333"/>
        <w:sz w:val="18"/>
        <w:szCs w:val="18"/>
        <w:shd w:val="clear" w:color="auto" w:fill="FFFFFF"/>
      </w:rPr>
      <w:t xml:space="preserve"> 116</w:t>
    </w:r>
    <w:r w:rsidR="00A042CB">
      <w:rPr>
        <w:rFonts w:cs="Tahoma"/>
        <w:color w:val="333333"/>
        <w:sz w:val="18"/>
        <w:szCs w:val="18"/>
        <w:shd w:val="clear" w:color="auto" w:fill="FFFFFF"/>
      </w:rPr>
      <w:t xml:space="preserve"> </w:t>
    </w:r>
  </w:p>
  <w:p w:rsidR="00A042CB" w:rsidRDefault="00A042CB" w:rsidP="00A042CB">
    <w:pPr>
      <w:pStyle w:val="a5"/>
      <w:jc w:val="center"/>
      <w:rPr>
        <w:rFonts w:cs="Tahoma"/>
        <w:color w:val="333333"/>
        <w:sz w:val="18"/>
        <w:szCs w:val="18"/>
        <w:shd w:val="clear" w:color="auto" w:fill="FFFFFF"/>
      </w:rPr>
    </w:pPr>
    <w:r w:rsidRPr="00A042CB">
      <w:rPr>
        <w:rFonts w:cs="Tahoma"/>
        <w:color w:val="333333"/>
        <w:sz w:val="18"/>
        <w:szCs w:val="18"/>
        <w:shd w:val="clear" w:color="auto" w:fill="FFFFFF"/>
      </w:rPr>
      <w:t xml:space="preserve">ИНН: </w:t>
    </w:r>
    <w:proofErr w:type="gramStart"/>
    <w:r w:rsidRPr="00A042CB">
      <w:rPr>
        <w:rFonts w:cs="Tahoma"/>
        <w:color w:val="333333"/>
        <w:sz w:val="18"/>
        <w:szCs w:val="18"/>
        <w:shd w:val="clear" w:color="auto" w:fill="FFFFFF"/>
      </w:rPr>
      <w:t>6319141712  КПП</w:t>
    </w:r>
    <w:proofErr w:type="gramEnd"/>
    <w:r w:rsidRPr="00A042CB">
      <w:rPr>
        <w:rFonts w:cs="Tahoma"/>
        <w:color w:val="333333"/>
        <w:sz w:val="18"/>
        <w:szCs w:val="18"/>
        <w:shd w:val="clear" w:color="auto" w:fill="FFFFFF"/>
      </w:rPr>
      <w:t>: 631901001 ОГРН: 1116300001509</w:t>
    </w:r>
    <w:r>
      <w:rPr>
        <w:rFonts w:cs="Tahoma"/>
        <w:color w:val="333333"/>
        <w:sz w:val="18"/>
        <w:szCs w:val="18"/>
        <w:shd w:val="clear" w:color="auto" w:fill="FFFFFF"/>
      </w:rPr>
      <w:t xml:space="preserve"> </w:t>
    </w:r>
  </w:p>
  <w:p w:rsidR="00E96C5C" w:rsidRPr="00A042CB" w:rsidRDefault="00A042CB" w:rsidP="00A042CB">
    <w:pPr>
      <w:pStyle w:val="a5"/>
      <w:jc w:val="center"/>
      <w:rPr>
        <w:rFonts w:cs="Tahoma"/>
        <w:color w:val="333333"/>
        <w:sz w:val="18"/>
        <w:szCs w:val="18"/>
        <w:shd w:val="clear" w:color="auto" w:fill="FFFFFF"/>
      </w:rPr>
    </w:pPr>
    <w:r w:rsidRPr="00A042CB">
      <w:rPr>
        <w:rFonts w:cs="Tahoma"/>
        <w:color w:val="333333"/>
        <w:sz w:val="18"/>
        <w:szCs w:val="18"/>
        <w:shd w:val="clear" w:color="auto" w:fill="FFFFFF"/>
      </w:rPr>
      <w:t xml:space="preserve">Телефон 8 (927) 016-19-11 </w:t>
    </w:r>
    <w:proofErr w:type="gramStart"/>
    <w:r w:rsidRPr="00A042CB">
      <w:rPr>
        <w:rFonts w:cs="Tahoma"/>
        <w:color w:val="333333"/>
        <w:sz w:val="18"/>
        <w:szCs w:val="18"/>
        <w:shd w:val="clear" w:color="auto" w:fill="FFFFFF"/>
      </w:rPr>
      <w:t>redaktorsot@mail.ru  https://www.facebook.com/intellektsrooi/notifications/</w:t>
    </w:r>
    <w:proofErr w:type="gramEnd"/>
  </w:p>
  <w:p w:rsidR="00E96C5C" w:rsidRPr="00A042CB" w:rsidRDefault="00E96C5C" w:rsidP="00E96C5C">
    <w:pPr>
      <w:pStyle w:val="a5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0B" w:rsidRDefault="001C430B" w:rsidP="00711A2B">
      <w:pPr>
        <w:spacing w:after="0" w:line="240" w:lineRule="auto"/>
      </w:pPr>
      <w:r>
        <w:separator/>
      </w:r>
    </w:p>
  </w:footnote>
  <w:footnote w:type="continuationSeparator" w:id="0">
    <w:p w:rsidR="001C430B" w:rsidRDefault="001C430B" w:rsidP="0071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2B" w:rsidRPr="001B5216" w:rsidRDefault="00E96C5C" w:rsidP="00711A2B">
    <w:pPr>
      <w:pStyle w:val="a3"/>
      <w:tabs>
        <w:tab w:val="clear" w:pos="9355"/>
        <w:tab w:val="right" w:pos="9214"/>
      </w:tabs>
      <w:ind w:left="3544" w:right="2976"/>
      <w:rPr>
        <w:sz w:val="2"/>
        <w:szCs w:val="2"/>
      </w:rPr>
    </w:pPr>
    <w:r w:rsidRPr="001B5216">
      <w:rPr>
        <w:noProof/>
        <w:sz w:val="2"/>
        <w:szCs w:val="2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66B5A9" wp14:editId="5B53DD4C">
              <wp:simplePos x="0" y="0"/>
              <wp:positionH relativeFrom="column">
                <wp:posOffset>4363113</wp:posOffset>
              </wp:positionH>
              <wp:positionV relativeFrom="paragraph">
                <wp:posOffset>126365</wp:posOffset>
              </wp:positionV>
              <wp:extent cx="1232452" cy="0"/>
              <wp:effectExtent l="0" t="19050" r="25400" b="1905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32452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E1D8EE" id="Прямая соединительная линия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55pt,9.95pt" to="440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" strokeweight="3pt">
              <v:stroke linestyle="thinThin"/>
            </v:line>
          </w:pict>
        </mc:Fallback>
      </mc:AlternateContent>
    </w:r>
    <w:r w:rsidR="00711A2B" w:rsidRPr="001B5216">
      <w:rPr>
        <w:noProof/>
        <w:sz w:val="2"/>
        <w:szCs w:val="2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040924" wp14:editId="1BDF7442">
              <wp:simplePos x="0" y="0"/>
              <wp:positionH relativeFrom="column">
                <wp:posOffset>7068</wp:posOffset>
              </wp:positionH>
              <wp:positionV relativeFrom="paragraph">
                <wp:posOffset>150026</wp:posOffset>
              </wp:positionV>
              <wp:extent cx="1232452" cy="0"/>
              <wp:effectExtent l="0" t="19050" r="2540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32452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75508F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1.8pt" to="97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" strokeweight="3pt">
              <v:stroke linestyle="thinThin"/>
            </v:line>
          </w:pict>
        </mc:Fallback>
      </mc:AlternateContent>
    </w:r>
    <w:r w:rsidR="00711A2B" w:rsidRPr="001B5216">
      <w:rPr>
        <w:noProof/>
        <w:sz w:val="2"/>
        <w:szCs w:val="2"/>
        <w:lang w:eastAsia="ru-RU"/>
      </w:rPr>
      <w:drawing>
        <wp:anchor distT="0" distB="0" distL="114300" distR="114300" simplePos="0" relativeHeight="251660288" behindDoc="0" locked="0" layoutInCell="1" allowOverlap="1" wp14:anchorId="667BDB12" wp14:editId="38902C3D">
          <wp:simplePos x="0" y="0"/>
          <wp:positionH relativeFrom="margin">
            <wp:posOffset>1445260</wp:posOffset>
          </wp:positionH>
          <wp:positionV relativeFrom="paragraph">
            <wp:posOffset>-195580</wp:posOffset>
          </wp:positionV>
          <wp:extent cx="666750" cy="59245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A2B" w:rsidRPr="001B5216"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FDECD1" wp14:editId="6172BA6E">
              <wp:simplePos x="0" y="0"/>
              <wp:positionH relativeFrom="column">
                <wp:posOffset>2174240</wp:posOffset>
              </wp:positionH>
              <wp:positionV relativeFrom="paragraph">
                <wp:posOffset>-321945</wp:posOffset>
              </wp:positionV>
              <wp:extent cx="2040255" cy="772795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255" cy="772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1A2B" w:rsidRPr="00711A2B" w:rsidRDefault="00711A2B" w:rsidP="00711A2B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711A2B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ptab w:relativeTo="margin" w:alignment="center" w:leader="none"/>
                          </w:r>
                          <w:r w:rsidRPr="00711A2B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Самарск</w:t>
                          </w:r>
                          <w:r w:rsidRPr="00711A2B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ая</w:t>
                          </w:r>
                          <w:r w:rsidRPr="00711A2B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региональн</w:t>
                          </w:r>
                          <w:r w:rsidRPr="00711A2B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ая</w:t>
                          </w:r>
                          <w:r w:rsidRPr="00711A2B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общественн</w:t>
                          </w:r>
                          <w:r w:rsidRPr="00711A2B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ая</w:t>
                          </w:r>
                          <w:r w:rsidRPr="00711A2B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организаци</w:t>
                          </w:r>
                          <w:r w:rsidRPr="00711A2B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я</w:t>
                          </w:r>
                          <w:r w:rsidRPr="00711A2B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детей-инвалидов, инвалидов с детства и их семей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DECD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71.2pt;margin-top:-25.35pt;width:160.65pt;height:60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" filled="f" stroked="f">
              <v:textbox>
                <w:txbxContent>
                  <w:p w:rsidR="00711A2B" w:rsidRPr="00711A2B" w:rsidRDefault="00711A2B" w:rsidP="00711A2B">
                    <w:pPr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711A2B">
                      <w:rPr>
                        <w:rFonts w:ascii="Century Gothic" w:hAnsi="Century Gothic"/>
                        <w:sz w:val="20"/>
                        <w:szCs w:val="20"/>
                      </w:rPr>
                      <w:ptab w:relativeTo="margin" w:alignment="center" w:leader="none"/>
                    </w:r>
                    <w:r w:rsidRPr="00711A2B">
                      <w:rPr>
                        <w:rFonts w:ascii="Century Gothic" w:hAnsi="Century Gothic"/>
                        <w:sz w:val="20"/>
                        <w:szCs w:val="20"/>
                      </w:rPr>
                      <w:t>Самарск</w:t>
                    </w:r>
                    <w:r w:rsidRPr="00711A2B">
                      <w:rPr>
                        <w:rFonts w:ascii="Century Gothic" w:hAnsi="Century Gothic"/>
                        <w:sz w:val="20"/>
                        <w:szCs w:val="20"/>
                      </w:rPr>
                      <w:t>ая</w:t>
                    </w:r>
                    <w:r w:rsidRPr="00711A2B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региональн</w:t>
                    </w:r>
                    <w:r w:rsidRPr="00711A2B">
                      <w:rPr>
                        <w:rFonts w:ascii="Century Gothic" w:hAnsi="Century Gothic"/>
                        <w:sz w:val="20"/>
                        <w:szCs w:val="20"/>
                      </w:rPr>
                      <w:t>ая</w:t>
                    </w:r>
                    <w:r w:rsidRPr="00711A2B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общественн</w:t>
                    </w:r>
                    <w:r w:rsidRPr="00711A2B">
                      <w:rPr>
                        <w:rFonts w:ascii="Century Gothic" w:hAnsi="Century Gothic"/>
                        <w:sz w:val="20"/>
                        <w:szCs w:val="20"/>
                      </w:rPr>
                      <w:t>ая</w:t>
                    </w:r>
                    <w:r w:rsidRPr="00711A2B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организаци</w:t>
                    </w:r>
                    <w:r w:rsidRPr="00711A2B">
                      <w:rPr>
                        <w:rFonts w:ascii="Century Gothic" w:hAnsi="Century Gothic"/>
                        <w:sz w:val="20"/>
                        <w:szCs w:val="20"/>
                      </w:rPr>
                      <w:t>я</w:t>
                    </w:r>
                    <w:r w:rsidRPr="00711A2B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детей-инвалидов, инвалидов с детства и их семей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11A2B" w:rsidRPr="001B5216"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9670A1F" wp14:editId="50FBF9EA">
              <wp:simplePos x="0" y="0"/>
              <wp:positionH relativeFrom="column">
                <wp:posOffset>1366520</wp:posOffset>
              </wp:positionH>
              <wp:positionV relativeFrom="paragraph">
                <wp:posOffset>349250</wp:posOffset>
              </wp:positionV>
              <wp:extent cx="3034665" cy="1404620"/>
              <wp:effectExtent l="0" t="0" r="0" b="0"/>
              <wp:wrapSquare wrapText="bothSides"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46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1A2B" w:rsidRPr="00711A2B" w:rsidRDefault="00711A2B">
                          <w:pPr>
                            <w:rPr>
                              <w:rFonts w:ascii="Century Gothic" w:hAnsi="Century Gothic"/>
                              <w:spacing w:val="200"/>
                              <w:sz w:val="36"/>
                              <w:szCs w:val="36"/>
                            </w:rPr>
                          </w:pPr>
                          <w:r w:rsidRPr="00711A2B">
                            <w:rPr>
                              <w:rFonts w:ascii="Century Gothic" w:hAnsi="Century Gothic"/>
                              <w:spacing w:val="200"/>
                              <w:sz w:val="36"/>
                              <w:szCs w:val="36"/>
                            </w:rPr>
                            <w:t>«ИНТЕЛЛЕКТ»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670A1F" id="_x0000_s1027" type="#_x0000_t202" style="position:absolute;left:0;text-align:left;margin-left:107.6pt;margin-top:27.5pt;width:238.9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" filled="f" stroked="f">
              <v:textbox style="mso-fit-shape-to-text:t">
                <w:txbxContent>
                  <w:p w:rsidR="00711A2B" w:rsidRPr="00711A2B" w:rsidRDefault="00711A2B">
                    <w:pPr>
                      <w:rPr>
                        <w:rFonts w:ascii="Century Gothic" w:hAnsi="Century Gothic"/>
                        <w:spacing w:val="200"/>
                        <w:sz w:val="36"/>
                        <w:szCs w:val="36"/>
                      </w:rPr>
                    </w:pPr>
                    <w:r w:rsidRPr="00711A2B">
                      <w:rPr>
                        <w:rFonts w:ascii="Century Gothic" w:hAnsi="Century Gothic"/>
                        <w:spacing w:val="200"/>
                        <w:sz w:val="36"/>
                        <w:szCs w:val="36"/>
                      </w:rPr>
                      <w:t>«ИНТЕЛЛЕКТ»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2B"/>
    <w:rsid w:val="000C4ECF"/>
    <w:rsid w:val="001B5216"/>
    <w:rsid w:val="001C430B"/>
    <w:rsid w:val="001D37A6"/>
    <w:rsid w:val="00280B59"/>
    <w:rsid w:val="003D234B"/>
    <w:rsid w:val="003E2004"/>
    <w:rsid w:val="004A0271"/>
    <w:rsid w:val="00711A2B"/>
    <w:rsid w:val="009B53C4"/>
    <w:rsid w:val="00A042CB"/>
    <w:rsid w:val="00B128F8"/>
    <w:rsid w:val="00D10055"/>
    <w:rsid w:val="00E9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3BD44"/>
  <w15:chartTrackingRefBased/>
  <w15:docId w15:val="{3983E902-8339-4473-9BBC-047B799E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1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A2B"/>
  </w:style>
  <w:style w:type="paragraph" w:styleId="a5">
    <w:name w:val="footer"/>
    <w:basedOn w:val="a"/>
    <w:link w:val="a6"/>
    <w:uiPriority w:val="99"/>
    <w:unhideWhenUsed/>
    <w:rsid w:val="0071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A2B"/>
  </w:style>
  <w:style w:type="character" w:styleId="a7">
    <w:name w:val="Hyperlink"/>
    <w:basedOn w:val="a0"/>
    <w:uiPriority w:val="99"/>
    <w:unhideWhenUsed/>
    <w:rsid w:val="00E96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Головинская</dc:creator>
  <cp:keywords/>
  <dc:description/>
  <cp:lastModifiedBy>Acer</cp:lastModifiedBy>
  <cp:revision>4</cp:revision>
  <dcterms:created xsi:type="dcterms:W3CDTF">2019-06-10T08:25:00Z</dcterms:created>
  <dcterms:modified xsi:type="dcterms:W3CDTF">2019-06-10T17:55:00Z</dcterms:modified>
</cp:coreProperties>
</file>